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MODULO B (OFFERTA ECONOMICA- PARTE INTEGRANTE DELL’AVVISO) </w:t>
      </w:r>
    </w:p>
    <w:p w:rsidR="00000000" w:rsidDel="00000000" w:rsidP="00000000" w:rsidRDefault="00000000" w:rsidRPr="00000000" w14:paraId="00000002">
      <w:pPr>
        <w:spacing w:after="0" w:line="240" w:lineRule="auto"/>
        <w:ind w:left="5040" w:firstLine="720"/>
        <w:rPr/>
      </w:pPr>
      <w:r w:rsidDel="00000000" w:rsidR="00000000" w:rsidRPr="00000000">
        <w:rPr>
          <w:rtl w:val="0"/>
        </w:rPr>
        <w:t xml:space="preserve">Spett. le </w:t>
        <w:tab/>
        <w:t xml:space="preserve">Asp Città di Bologna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/>
      </w:pPr>
      <w:r w:rsidDel="00000000" w:rsidR="00000000" w:rsidRPr="00000000">
        <w:rPr>
          <w:rtl w:val="0"/>
        </w:rPr>
        <w:t xml:space="preserve">  </w:t>
        <w:tab/>
        <w:tab/>
        <w:tab/>
        <w:tab/>
        <w:tab/>
        <w:tab/>
        <w:tab/>
        <w:tab/>
        <w:t xml:space="preserve">          Viale Roma n. 21</w:t>
      </w:r>
    </w:p>
    <w:p w:rsidR="00000000" w:rsidDel="00000000" w:rsidP="00000000" w:rsidRDefault="00000000" w:rsidRPr="00000000" w14:paraId="00000004">
      <w:pPr>
        <w:spacing w:after="0" w:line="240" w:lineRule="auto"/>
        <w:ind w:left="5760" w:firstLine="720"/>
        <w:rPr/>
      </w:pPr>
      <w:r w:rsidDel="00000000" w:rsidR="00000000" w:rsidRPr="00000000">
        <w:rPr>
          <w:rtl w:val="0"/>
        </w:rPr>
        <w:t xml:space="preserve">               40139 Bologna</w:t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Oggetto: Asta pubblica per l’alienazione del Lotto 1 - Fabbricati ubicati nel Comune di Castenaso (BO) in Via Montanara 2 meglio identificati come corte "POSSESSIONE NUOVA"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7" w:hanging="360"/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Se persona fisica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Il sottoscritto________________________________________________________________________ nato a _________________________________ Prov.____________ il ________________________ residente a _____________________________ Prov._______ Via _______________________n.___ C.F.____________________________________ Tel: .__________________________________                    e-mail :_________________________________ PEC: _____________________________________ specificare regime patrimoniale (se coniugato) ____________________________________________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857" w:hanging="360"/>
        <w:rPr>
          <w:b w:val="1"/>
          <w:i w:val="1"/>
          <w:color w:val="000000"/>
        </w:rPr>
      </w:pPr>
      <w:r w:rsidDel="00000000" w:rsidR="00000000" w:rsidRPr="00000000">
        <w:rPr>
          <w:b w:val="1"/>
          <w:i w:val="1"/>
          <w:color w:val="000000"/>
          <w:rtl w:val="0"/>
        </w:rPr>
        <w:t xml:space="preserve">Se persona giuridica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Il sottoscritto ______________________________________________________________________ nato a _________________________________ Prov.____________ il _______________________ residente a _____________________________ Prov. _____Via________________________ n.____ in qualità di_ (legale rappresentante/altro soggetto con poteri di rappresentanza) _______________________________________________________________________della Società/dell’Ente_______________________________________________________________                   con sede legale in __________________________________________________________________                   via______________________________________________________________________________             C.F _________________________  P.IVA._________________________________________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con la presente offerta economica</w:t>
      </w:r>
    </w:p>
    <w:p w:rsidR="00000000" w:rsidDel="00000000" w:rsidP="00000000" w:rsidRDefault="00000000" w:rsidRPr="00000000" w14:paraId="0000000D">
      <w:pPr>
        <w:spacing w:after="120" w:before="120" w:lineRule="auto"/>
        <w:jc w:val="center"/>
        <w:rPr/>
      </w:pPr>
      <w:r w:rsidDel="00000000" w:rsidR="00000000" w:rsidRPr="00000000">
        <w:rPr>
          <w:rtl w:val="0"/>
        </w:rPr>
        <w:t xml:space="preserve">SI IMPEGNA IRREVOCABILMENTE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 ad acquistare i beni sopra descritti di proprietà dell’ASP Città di Bologna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e a tal fine , presa visione dello stato dei luoghi, come da attestato prodotto in sede di gara,</w:t>
      </w:r>
    </w:p>
    <w:p w:rsidR="00000000" w:rsidDel="00000000" w:rsidP="00000000" w:rsidRDefault="00000000" w:rsidRPr="00000000" w14:paraId="00000010">
      <w:pPr>
        <w:spacing w:after="0" w:lineRule="auto"/>
        <w:jc w:val="center"/>
        <w:rPr/>
      </w:pPr>
      <w:r w:rsidDel="00000000" w:rsidR="00000000" w:rsidRPr="00000000">
        <w:rPr>
          <w:rtl w:val="0"/>
        </w:rPr>
        <w:t xml:space="preserve">OFFRE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irrevocabilmente, come corrispettivo, il seguente importo al rialzo rispetto alla base d’asta di </w:t>
      </w:r>
      <w:r w:rsidDel="00000000" w:rsidR="00000000" w:rsidRPr="00000000">
        <w:rPr>
          <w:rtl w:val="0"/>
        </w:rPr>
        <w:t xml:space="preserve">€ 310.000,00</w:t>
      </w:r>
      <w:r w:rsidDel="00000000" w:rsidR="00000000" w:rsidRPr="00000000">
        <w:rPr>
          <w:rtl w:val="0"/>
        </w:rPr>
        <w:t xml:space="preserve">:</w:t>
      </w:r>
    </w:p>
    <w:tbl>
      <w:tblPr>
        <w:tblStyle w:val="Table1"/>
        <w:tblW w:w="9603.0" w:type="dxa"/>
        <w:jc w:val="left"/>
        <w:tblInd w:w="-3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42"/>
        <w:gridCol w:w="4961"/>
        <w:tblGridChange w:id="0">
          <w:tblGrid>
            <w:gridCol w:w="4642"/>
            <w:gridCol w:w="4961"/>
          </w:tblGrid>
        </w:tblGridChange>
      </w:tblGrid>
      <w:tr>
        <w:trPr>
          <w:cantSplit w:val="0"/>
          <w:trHeight w:val="1017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9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 cifre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€ </w:t>
            </w:r>
          </w:p>
        </w:tc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 lettere</w:t>
            </w:r>
          </w:p>
          <w:p w:rsidR="00000000" w:rsidDel="00000000" w:rsidP="00000000" w:rsidRDefault="00000000" w:rsidRPr="00000000" w14:paraId="00000015">
            <w:pPr>
              <w:ind w:left="-36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tabs>
          <w:tab w:val="left" w:leader="none" w:pos="7650"/>
        </w:tabs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7650"/>
        </w:tabs>
        <w:spacing w:after="0" w:lineRule="auto"/>
        <w:rPr/>
      </w:pPr>
      <w:r w:rsidDel="00000000" w:rsidR="00000000" w:rsidRPr="00000000">
        <w:rPr>
          <w:rtl w:val="0"/>
        </w:rPr>
        <w:t xml:space="preserve">In fede.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after="0" w:lineRule="auto"/>
        <w:ind w:left="390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ab/>
        <w:t xml:space="preserve">Il Dichiarante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spacing w:after="0" w:lineRule="auto"/>
        <w:ind w:left="39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650"/>
        </w:tabs>
        <w:ind w:left="390" w:firstLine="0"/>
        <w:jc w:val="right"/>
        <w:rPr/>
      </w:pPr>
      <w:r w:rsidDel="00000000" w:rsidR="00000000" w:rsidRPr="00000000">
        <w:rPr>
          <w:rtl w:val="0"/>
        </w:rPr>
        <w:t xml:space="preserve">(</w:t>
      </w:r>
      <w:r w:rsidDel="00000000" w:rsidR="00000000" w:rsidRPr="00000000">
        <w:rPr>
          <w:i w:val="1"/>
          <w:rtl w:val="0"/>
        </w:rPr>
        <w:t xml:space="preserve">sottoscrizione autografa oppure con firma digitale</w:t>
      </w:r>
      <w:r w:rsidDel="00000000" w:rsidR="00000000" w:rsidRPr="00000000">
        <w:rPr>
          <w:rtl w:val="0"/>
        </w:rPr>
        <w:t xml:space="preserve">)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857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57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9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1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3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5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7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9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17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F10391"/>
  </w:style>
  <w:style w:type="paragraph" w:styleId="Titolo1">
    <w:name w:val="heading 1"/>
    <w:basedOn w:val="normal"/>
    <w:next w:val="normal"/>
    <w:rsid w:val="00512F24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"/>
    <w:next w:val="normal"/>
    <w:rsid w:val="00512F24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"/>
    <w:next w:val="normal"/>
    <w:rsid w:val="00512F24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"/>
    <w:next w:val="normal"/>
    <w:rsid w:val="00512F24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"/>
    <w:next w:val="normal"/>
    <w:rsid w:val="00512F24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"/>
    <w:next w:val="normal"/>
    <w:rsid w:val="00512F24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0" w:customStyle="1">
    <w:name w:val="normal"/>
    <w:rsid w:val="00512F24"/>
  </w:style>
  <w:style w:type="table" w:styleId="TableNormal" w:customStyle="1">
    <w:name w:val="Table Normal"/>
    <w:rsid w:val="00512F2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512F24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normal" w:customStyle="1">
    <w:name w:val="normal"/>
    <w:rsid w:val="00512F24"/>
  </w:style>
  <w:style w:type="table" w:styleId="TableNormal0" w:customStyle="1">
    <w:name w:val="Table Normal"/>
    <w:rsid w:val="00512F2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agrafoelenco">
    <w:name w:val="List Paragraph"/>
    <w:basedOn w:val="Normale"/>
    <w:uiPriority w:val="34"/>
    <w:qFormat w:val="1"/>
    <w:rsid w:val="00E630BB"/>
    <w:pPr>
      <w:ind w:left="720"/>
      <w:contextualSpacing w:val="1"/>
    </w:p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952CF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952CF0"/>
    <w:rPr>
      <w:rFonts w:ascii="Tahoma" w:cs="Tahoma" w:hAnsi="Tahoma"/>
      <w:sz w:val="16"/>
      <w:szCs w:val="16"/>
    </w:rPr>
  </w:style>
  <w:style w:type="paragraph" w:styleId="Sottotitolo">
    <w:name w:val="Subtitle"/>
    <w:basedOn w:val="normal"/>
    <w:next w:val="normal"/>
    <w:rsid w:val="00512F24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rsid w:val="00512F2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0"/>
    <w:rsid w:val="00512F24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EgjLmc0SAe8p0RQO7nsyW0ciUw==">CgMxLjA4AHIhMVNicmc2NmZBRnotYWFaTThiTGFXN3RkVm5xZWZtaXFM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2023-09-28T11:12:00Z</dcterms:created>
  <dc:creator>viviana.bagnasco</dc:creator>
</cp:coreProperties>
</file>