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spacing w:line="288" w:lineRule="auto"/>
        <w:jc w:val="both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bookmarkStart w:colFirst="0" w:colLast="0" w:name="_heading=h.kqkgxhrnvmo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288" w:lineRule="auto"/>
        <w:jc w:val="both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bookmarkStart w:colFirst="0" w:colLast="0" w:name="_heading=h.fjis4tt6m4vb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200" w:before="240" w:line="276" w:lineRule="auto"/>
        <w:jc w:val="center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bCs w:val="1"/>
          <w:color w:val="000000"/>
          <w:sz w:val="22"/>
          <w:szCs w:val="22"/>
        </w:rPr>
        <w:drawing>
          <wp:inline distB="0" distT="0" distL="114300" distR="114300">
            <wp:extent cx="2123440" cy="1324610"/>
            <wp:effectExtent b="0" l="0" r="0" t="0"/>
            <wp:docPr descr="asp_bologna_logo-V_po.png" id="1" name="image1.png"/>
            <a:graphic>
              <a:graphicData uri="http://schemas.openxmlformats.org/drawingml/2006/picture">
                <pic:pic>
                  <pic:nvPicPr>
                    <pic:cNvPr descr="asp_bologna_logo-V_po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324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line="288" w:lineRule="auto"/>
        <w:jc w:val="both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bookmarkStart w:colFirst="0" w:colLast="0" w:name="_heading=h.1mey01o00pav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line="288" w:lineRule="auto"/>
        <w:jc w:val="both"/>
        <w:rPr/>
      </w:pPr>
      <w:bookmarkStart w:colFirst="0" w:colLast="0" w:name="_heading=h.4i2qkf85slf3" w:id="3"/>
      <w:bookmarkEnd w:id="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  <w:rtl w:val="0"/>
        </w:rPr>
        <w:t xml:space="preserve">ALLEGATO B - DICHIARAZIONE DI IMPEGNO DA PARTE DI CIASCUN PARTNER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(esclusivamente per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  <w:rtl w:val="0"/>
        </w:rPr>
        <w:t xml:space="preserve">proposte progettuali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 presentat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z w:val="20"/>
          <w:szCs w:val="20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sz w:val="20"/>
          <w:szCs w:val="20"/>
          <w:highlight w:val="white"/>
          <w:rtl w:val="0"/>
        </w:rPr>
        <w:t xml:space="preserve"> in forma di raggruppamento)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line="276" w:lineRule="auto"/>
        <w:jc w:val="both"/>
        <w:rPr>
          <w:rFonts w:ascii="Arial" w:cs="Arial" w:eastAsia="Arial" w:hAnsi="Arial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AVVISO PUBBLICO PER LA PRESENTAZIONE DI MANIFESTAZIONI DI INTERESSE DA PARTE DI ENTI DEL TERZO SETTORE (ETS) E LIBERE FORME ASSOCIATIVE (LFA) VOLTE ALLA PRESENTAZIONE DI PROGETTI DI INTERVENTI E ATTIVITÀ DA REALIZZARSI PRESSO I CENTRI SERVIZI E CRA APERTI DI ASP CITTA’ DI BOLOGNA E NELL’AMBITO DEL PROGETTO “BOLOGNA SERENA PER GLI ANZIANI” PER L’ANNO 2026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9" w:line="276" w:lineRule="auto"/>
        <w:ind w:right="118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276" w:lineRule="auto"/>
        <w:jc w:val="both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line="288" w:lineRule="auto"/>
        <w:ind w:left="2880" w:right="51" w:firstLine="720"/>
        <w:rPr>
          <w:rFonts w:ascii="Arial" w:cs="Arial" w:eastAsia="Arial" w:hAnsi="Arial"/>
          <w:b w:val="1"/>
          <w:bCs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highlight w:val="white"/>
          <w:rtl w:val="0"/>
        </w:rPr>
        <w:t xml:space="preserve">AD ASP CITTÀ DI BOLOGNA</w:t>
      </w:r>
    </w:p>
    <w:p w:rsidR="00000000" w:rsidDel="00000000" w:rsidP="00000000" w:rsidRDefault="00000000" w:rsidRPr="00000000" w14:paraId="0000000B">
      <w:pPr>
        <w:spacing w:line="288" w:lineRule="auto"/>
        <w:ind w:left="3968.503937007874" w:right="4202.244094488189" w:firstLine="0"/>
        <w:jc w:val="right"/>
        <w:rPr>
          <w:rFonts w:ascii="Tahoma" w:cs="Tahoma" w:eastAsia="Tahoma" w:hAnsi="Tahoma"/>
          <w:b w:val="1"/>
          <w:bCs w:val="1"/>
          <w:i w:val="1"/>
          <w:i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222222"/>
          <w:sz w:val="20"/>
          <w:szCs w:val="20"/>
          <w:rtl w:val="0"/>
        </w:rPr>
        <w:t xml:space="preserve">    Area Anziani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288" w:lineRule="auto"/>
        <w:ind w:left="2880" w:right="51" w:firstLine="720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before="2" w:line="343" w:lineRule="auto"/>
        <w:ind w:left="6656" w:right="113" w:firstLine="542.0000000000005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spacing w:line="360" w:lineRule="auto"/>
        <w:rPr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La/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Il sottoscritta/o ________________________________, nato/a a ________________________, il __________________________,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spacing w:line="360" w:lineRule="auto"/>
        <w:rPr/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nella sua qualità di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highlight w:val="white"/>
          <w:rtl w:val="0"/>
        </w:rPr>
        <w:t xml:space="preserve">(presidente/legale rappresentante)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line="360" w:lineRule="auto"/>
        <w:rPr/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di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highlight w:val="white"/>
          <w:rtl w:val="0"/>
        </w:rPr>
        <w:t xml:space="preserve">(indicare per esteso la denominazione esatta dell’ente/ associazione/ecc. partner) _______________________________________________________________________________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line="360" w:lineRule="auto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codice fiscale ____________________________________, </w:t>
      </w:r>
    </w:p>
    <w:p w:rsidR="00000000" w:rsidDel="00000000" w:rsidP="00000000" w:rsidRDefault="00000000" w:rsidRPr="00000000" w14:paraId="00000012">
      <w:pPr>
        <w:widowControl w:val="1"/>
        <w:spacing w:line="360" w:lineRule="auto"/>
        <w:rPr/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con sede legale a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highlight w:val="white"/>
          <w:rtl w:val="0"/>
        </w:rPr>
        <w:t xml:space="preserve">(indicare indirizzo completo)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highlight w:val="white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 _______________________________________________________________________________,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spacing w:line="360" w:lineRule="auto"/>
        <w:rPr/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e operativa/secondaria a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highlight w:val="white"/>
          <w:rtl w:val="0"/>
        </w:rPr>
        <w:t xml:space="preserve">(indicare indirizzo completo)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highlight w:val="white"/>
          <w:vertAlign w:val="superscript"/>
        </w:rPr>
        <w:footnoteReference w:customMarkFollows="0" w:id="1"/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_______________________________________________________________________________,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spacing w:line="360" w:lineRule="auto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telefono: ____________________________ e-mail: _____________________________________,</w:t>
      </w:r>
    </w:p>
    <w:p w:rsidR="00000000" w:rsidDel="00000000" w:rsidP="00000000" w:rsidRDefault="00000000" w:rsidRPr="00000000" w14:paraId="00000015">
      <w:pPr>
        <w:widowControl w:val="1"/>
        <w:spacing w:before="120" w:line="360" w:lineRule="auto"/>
        <w:rPr/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Con riferimento 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lla proposta progettuale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 dal Titolo: _______________________________________________________________________________,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spacing w:before="120" w:line="360" w:lineRule="auto"/>
        <w:rPr/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presentat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 da: _______________________________________________________________________________,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spacing w:before="120"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in qualità di capofila e unico referente per tutti i rapporti  organizzativi, amministrativi e contabili con l’Amministrazione relativamente al progetto associato,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spacing w:line="288" w:lineRule="auto"/>
        <w:jc w:val="center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spacing w:line="288" w:lineRule="auto"/>
        <w:jc w:val="center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  <w:rtl w:val="0"/>
        </w:rPr>
        <w:t xml:space="preserve">DICHIARA</w:t>
      </w:r>
    </w:p>
    <w:p w:rsidR="00000000" w:rsidDel="00000000" w:rsidP="00000000" w:rsidRDefault="00000000" w:rsidRPr="00000000" w14:paraId="0000001A">
      <w:pPr>
        <w:widowControl w:val="1"/>
        <w:spacing w:line="288" w:lineRule="auto"/>
        <w:jc w:val="center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numPr>
          <w:ilvl w:val="0"/>
          <w:numId w:val="2"/>
        </w:numPr>
        <w:spacing w:line="288" w:lineRule="auto"/>
        <w:ind w:left="720" w:hanging="360"/>
        <w:jc w:val="both"/>
        <w:rPr>
          <w:rFonts w:ascii="Arial" w:cs="Arial" w:eastAsia="Arial" w:hAnsi="Arial"/>
          <w:color w:val="00000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la propria disponibilità a contribuire come partner alla realizzazione del progetto;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numPr>
          <w:ilvl w:val="0"/>
          <w:numId w:val="2"/>
        </w:numPr>
        <w:spacing w:line="288" w:lineRule="auto"/>
        <w:ind w:left="720" w:hanging="360"/>
        <w:jc w:val="both"/>
        <w:rPr>
          <w:rFonts w:ascii="Arial" w:cs="Arial" w:eastAsia="Arial" w:hAnsi="Arial"/>
          <w:color w:val="00000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di possedere i requisiti soggettivi previsti dall’Avviso ai fini della partecipazione, in relazione alla tipologia di appartenenza (ETS, LFA);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Arial" w:cs="Arial" w:eastAsia="Arial" w:hAnsi="Arial"/>
          <w:color w:val="00000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di non trovarsi in nessuna delle cause di esclusione di cui all'art. 2 dell’Avviso;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Noto Sans Symbols" w:cs="Noto Sans Symbols" w:eastAsia="Noto Sans Symbols" w:hAnsi="Noto Sans Symbols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di aver preso visione e di accettare tutte le condizioni previste dall’Avviso Pubblico;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di conoscere le cause di decadenza dal diritto al contributo, come previsto dall’art. 10 dell’Avviso pubblico;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2"/>
        </w:numPr>
        <w:spacing w:after="140" w:line="276" w:lineRule="auto"/>
        <w:ind w:left="720" w:hanging="360"/>
        <w:jc w:val="both"/>
        <w:rPr>
          <w:rFonts w:ascii="Noto Sans Symbols" w:cs="Noto Sans Symbols" w:eastAsia="Noto Sans Symbols" w:hAnsi="Noto Sans Symbols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di aver preso visione dell’Informativa sul trattamento dei dati personali, dell’Informativa ai sensi del D.L. n.78/2010 e dell’Informativa sulle modalità di controllo ai sensi dell' art. 71 D.P.R.  28.12.2000 n. 445 e ss.mm.ii. riportate in calce al presente modulo;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numPr>
          <w:ilvl w:val="0"/>
          <w:numId w:val="2"/>
        </w:numPr>
        <w:spacing w:after="140" w:line="276" w:lineRule="auto"/>
        <w:ind w:left="720" w:hanging="360"/>
        <w:jc w:val="both"/>
        <w:rPr>
          <w:rFonts w:ascii="Noto Sans Symbols" w:cs="Noto Sans Symbols" w:eastAsia="Noto Sans Symbols" w:hAnsi="Noto Sans Symbols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che non ricorrono impedimenti a contrarre con la pubblica Amministrazione, ai sensi del D.L. 08.06.2001 n. 231 e </w:t>
      </w:r>
      <w:hyperlink r:id="rId9">
        <w:r w:rsidDel="00000000" w:rsidR="00000000" w:rsidRPr="00000000">
          <w:rPr>
            <w:rFonts w:ascii="Tahoma" w:cs="Tahoma" w:eastAsia="Tahoma" w:hAnsi="Tahoma"/>
            <w:color w:val="1155cc"/>
            <w:sz w:val="20"/>
            <w:szCs w:val="20"/>
            <w:u w:val="single"/>
            <w:rtl w:val="0"/>
          </w:rPr>
          <w:t xml:space="preserve">ss.mm.ii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2"/>
          <w:szCs w:val="22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numPr>
          <w:ilvl w:val="0"/>
          <w:numId w:val="2"/>
        </w:numPr>
        <w:spacing w:before="140" w:lineRule="auto"/>
        <w:ind w:left="720" w:hanging="360"/>
        <w:jc w:val="both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sz w:val="20"/>
          <w:szCs w:val="20"/>
          <w:rtl w:val="0"/>
        </w:rPr>
        <w:t xml:space="preserve">di non trovarsi in una delle cause di esclusione di cui all'art. 94 del D.Lgs 36/2023, applicato per analogia e in quanto compatibile, e in ogni altra situazione soggettiva che possa determinare l’esclusione dal presente avviso e/o l’incapacità a contrattare con la pubblica amministrazione;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di conferire al legale rappresentante dell'Associazione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identificata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 in qualità di capofila, delega in relazione ai rapporti da intrattenere con ASP Città di Bologna connessi e conseguenti alla partecipazione all’Avviso in oggetto e che saranno meglio specificati nella formalizzazione successiva alla fase di selezione;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numPr>
          <w:ilvl w:val="0"/>
          <w:numId w:val="2"/>
        </w:numPr>
        <w:spacing w:line="276" w:lineRule="auto"/>
        <w:ind w:left="720" w:hanging="360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che in caso di selezione, le spese che sosterrà, o le risorse che metterà a disposizione del beneficiario del contributo, sopraindicato, saranno destinate alla realizzazione del progetto ed indicate nella rendicontazione finale presentata dal soggetto indicato quale capofila.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line="276" w:lineRule="auto"/>
        <w:ind w:left="1080" w:firstLine="0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line="288" w:lineRule="auto"/>
        <w:jc w:val="center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1"/>
        <w:spacing w:line="288" w:lineRule="auto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  <w:rtl w:val="0"/>
        </w:rPr>
        <w:t xml:space="preserve">Data </w:t>
        <w:tab/>
        <w:tab/>
        <w:tab/>
        <w:tab/>
        <w:tab/>
        <w:tab/>
        <w:tab/>
        <w:tab/>
        <w:tab/>
        <w:tab/>
        <w:t xml:space="preserve">Firma</w:t>
      </w:r>
    </w:p>
    <w:p w:rsidR="00000000" w:rsidDel="00000000" w:rsidP="00000000" w:rsidRDefault="00000000" w:rsidRPr="00000000" w14:paraId="00000028">
      <w:pPr>
        <w:widowControl w:val="1"/>
        <w:spacing w:line="288" w:lineRule="auto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spacing w:line="288" w:lineRule="auto"/>
        <w:jc w:val="right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2A">
      <w:pPr>
        <w:widowControl w:val="1"/>
        <w:spacing w:line="288" w:lineRule="auto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spacing w:line="288" w:lineRule="auto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spacing w:line="288" w:lineRule="auto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1"/>
        <w:spacing w:line="288" w:lineRule="auto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spacing w:line="288" w:lineRule="auto"/>
        <w:jc w:val="both"/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0"/>
          <w:szCs w:val="20"/>
          <w:highlight w:val="white"/>
          <w:u w:val="single"/>
          <w:rtl w:val="0"/>
        </w:rPr>
        <w:t xml:space="preserve">Note:</w:t>
      </w:r>
    </w:p>
    <w:p w:rsidR="00000000" w:rsidDel="00000000" w:rsidP="00000000" w:rsidRDefault="00000000" w:rsidRPr="00000000" w14:paraId="0000002F">
      <w:pPr>
        <w:widowControl w:val="1"/>
        <w:numPr>
          <w:ilvl w:val="0"/>
          <w:numId w:val="1"/>
        </w:numPr>
        <w:tabs>
          <w:tab w:val="left" w:leader="none" w:pos="0"/>
        </w:tabs>
        <w:spacing w:line="288" w:lineRule="auto"/>
        <w:ind w:left="707" w:hanging="283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La dichiarazione può anche essere redatta in carta libera o su carta intestata dell’Ente/associazione datata, firmata e timbrata.</w:t>
      </w:r>
    </w:p>
    <w:p w:rsidR="00000000" w:rsidDel="00000000" w:rsidP="00000000" w:rsidRDefault="00000000" w:rsidRPr="00000000" w14:paraId="00000030">
      <w:pPr>
        <w:widowControl w:val="1"/>
        <w:numPr>
          <w:ilvl w:val="0"/>
          <w:numId w:val="1"/>
        </w:numPr>
        <w:tabs>
          <w:tab w:val="left" w:leader="none" w:pos="0"/>
        </w:tabs>
        <w:spacing w:line="288" w:lineRule="auto"/>
        <w:ind w:left="707" w:hanging="283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highlight w:val="white"/>
          <w:rtl w:val="0"/>
        </w:rPr>
        <w:t xml:space="preserve">La dichiarazione deve essere sottoscritta dal legale rappresentante con firma digitale o autografa e, in questo ultimo caso, accompagnata da una copia di un documento di identità valido.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tabs>
          <w:tab w:val="left" w:leader="none" w:pos="0"/>
        </w:tabs>
        <w:spacing w:line="288" w:lineRule="auto"/>
        <w:ind w:left="707" w:hanging="283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tabs>
          <w:tab w:val="left" w:leader="none" w:pos="0"/>
        </w:tabs>
        <w:spacing w:line="288" w:lineRule="auto"/>
        <w:ind w:left="707" w:hanging="283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1"/>
        <w:tabs>
          <w:tab w:val="left" w:leader="none" w:pos="0"/>
        </w:tabs>
        <w:spacing w:line="288" w:lineRule="auto"/>
        <w:jc w:val="both"/>
        <w:rPr>
          <w:rFonts w:ascii="Arial" w:cs="Arial" w:eastAsia="Arial" w:hAnsi="Arial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jc w:val="both"/>
        <w:rPr>
          <w:rFonts w:ascii="Arial" w:cs="Arial" w:eastAsia="Arial" w:hAnsi="Arial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1"/>
        <w:jc w:val="both"/>
        <w:rPr>
          <w:rFonts w:ascii="Arial" w:cs="Arial" w:eastAsia="Arial" w:hAnsi="Arial"/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0"/>
          <w:szCs w:val="20"/>
          <w:rtl w:val="0"/>
        </w:rPr>
        <w:t xml:space="preserve">Informativa sul trattamento dei dati</w:t>
      </w:r>
    </w:p>
    <w:p w:rsidR="00000000" w:rsidDel="00000000" w:rsidP="00000000" w:rsidRDefault="00000000" w:rsidRPr="00000000" w14:paraId="00000047">
      <w:pPr>
        <w:widowControl w:val="1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L’Amministrazione provvede al Trattamento dei dati personali nel rispetto di quanto previsto dal Regolamento Europeo n.679/2016 per le finalità connesse unicamente alla procedura di cui all’Avviso in oggetto.</w:t>
      </w:r>
    </w:p>
    <w:p w:rsidR="00000000" w:rsidDel="00000000" w:rsidP="00000000" w:rsidRDefault="00000000" w:rsidRPr="00000000" w14:paraId="00000048">
      <w:pPr>
        <w:widowControl w:val="1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Il Titolare del trattamento dei dati personali di cui alla presente Informativa è ASP Città di Bologna, con sede legale in Bologna, via Marsala 7 e sede operativa in Bologna, viale Roma 21.</w:t>
      </w:r>
    </w:p>
    <w:p w:rsidR="00000000" w:rsidDel="00000000" w:rsidP="00000000" w:rsidRDefault="00000000" w:rsidRPr="00000000" w14:paraId="00000049">
      <w:pPr>
        <w:widowControl w:val="1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ASP Città di Bologna ha designato quale Responsabile della protezione dei dati la società Lepida SpA (dpoteam@lepida.it).</w:t>
      </w:r>
    </w:p>
    <w:p w:rsidR="00000000" w:rsidDel="00000000" w:rsidP="00000000" w:rsidRDefault="00000000" w:rsidRPr="00000000" w14:paraId="0000004A">
      <w:pPr>
        <w:widowControl w:val="1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In relazione ai suddetti dati l’interessato può esercitare i diritti sanciti dall’art.13 del Reg. EU 679/2016.</w:t>
      </w:r>
    </w:p>
    <w:p w:rsidR="00000000" w:rsidDel="00000000" w:rsidP="00000000" w:rsidRDefault="00000000" w:rsidRPr="00000000" w14:paraId="0000004B">
      <w:pPr>
        <w:widowControl w:val="1"/>
        <w:tabs>
          <w:tab w:val="left" w:leader="none" w:pos="0"/>
        </w:tabs>
        <w:spacing w:line="288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704" w:top="1110" w:left="1134" w:right="1134" w:header="0" w:footer="11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Libre Baskervill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C">
      <w:pPr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16"/>
          <w:szCs w:val="16"/>
          <w:rtl w:val="0"/>
        </w:rPr>
        <w:tab/>
        <w:t xml:space="preserve"> La sede legale o operativa/secondaria deve essere obbligatoriamente nella Città Metropolitana di Bologna.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4D">
      <w:pPr>
        <w:rPr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16"/>
          <w:szCs w:val="16"/>
          <w:rtl w:val="0"/>
        </w:rPr>
        <w:tab/>
        <w:t xml:space="preserve"> La sede legale o operativa/secondaria deve essere obbligatoriamente nella Città Metropolitana di Bologna.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widowControl w:val="1"/>
      <w:spacing w:after="200" w:before="240" w:line="276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07" w:hanging="282"/>
      </w:pPr>
      <w:rPr/>
    </w:lvl>
    <w:lvl w:ilvl="1">
      <w:start w:val="1"/>
      <w:numFmt w:val="decimal"/>
      <w:lvlText w:val="%2."/>
      <w:lvlJc w:val="left"/>
      <w:pPr>
        <w:ind w:left="1414" w:hanging="283"/>
      </w:pPr>
      <w:rPr/>
    </w:lvl>
    <w:lvl w:ilvl="2">
      <w:start w:val="1"/>
      <w:numFmt w:val="decimal"/>
      <w:lvlText w:val="%3."/>
      <w:lvlJc w:val="left"/>
      <w:pPr>
        <w:ind w:left="2121" w:hanging="283.0000000000002"/>
      </w:pPr>
      <w:rPr/>
    </w:lvl>
    <w:lvl w:ilvl="3">
      <w:start w:val="1"/>
      <w:numFmt w:val="decimal"/>
      <w:lvlText w:val="%4."/>
      <w:lvlJc w:val="left"/>
      <w:pPr>
        <w:ind w:left="2828" w:hanging="283"/>
      </w:pPr>
      <w:rPr/>
    </w:lvl>
    <w:lvl w:ilvl="4">
      <w:start w:val="1"/>
      <w:numFmt w:val="decimal"/>
      <w:lvlText w:val="%5."/>
      <w:lvlJc w:val="left"/>
      <w:pPr>
        <w:ind w:left="3535" w:hanging="283"/>
      </w:pPr>
      <w:rPr/>
    </w:lvl>
    <w:lvl w:ilvl="5">
      <w:start w:val="1"/>
      <w:numFmt w:val="decimal"/>
      <w:lvlText w:val="%6."/>
      <w:lvlJc w:val="left"/>
      <w:pPr>
        <w:ind w:left="4242" w:hanging="283"/>
      </w:pPr>
      <w:rPr/>
    </w:lvl>
    <w:lvl w:ilvl="6">
      <w:start w:val="1"/>
      <w:numFmt w:val="decimal"/>
      <w:lvlText w:val="%7."/>
      <w:lvlJc w:val="left"/>
      <w:pPr>
        <w:ind w:left="4949" w:hanging="283"/>
      </w:pPr>
      <w:rPr/>
    </w:lvl>
    <w:lvl w:ilvl="7">
      <w:start w:val="1"/>
      <w:numFmt w:val="decimal"/>
      <w:lvlText w:val="%8."/>
      <w:lvlJc w:val="left"/>
      <w:pPr>
        <w:ind w:left="5656" w:hanging="282"/>
      </w:pPr>
      <w:rPr/>
    </w:lvl>
    <w:lvl w:ilvl="8">
      <w:start w:val="1"/>
      <w:numFmt w:val="decimal"/>
      <w:lvlText w:val="%9."/>
      <w:lvlJc w:val="left"/>
      <w:pPr>
        <w:ind w:left="6363" w:hanging="283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i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bCs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bCs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bCs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bCs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bCs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bCs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bCs w:val="1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://ss.mm.ii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LibreBaskerville-regular.ttf"/><Relationship Id="rId4" Type="http://schemas.openxmlformats.org/officeDocument/2006/relationships/font" Target="fonts/LibreBaskerville-bold.ttf"/><Relationship Id="rId5" Type="http://schemas.openxmlformats.org/officeDocument/2006/relationships/font" Target="fonts/LibreBaskerville-italic.ttf"/><Relationship Id="rId6" Type="http://schemas.openxmlformats.org/officeDocument/2006/relationships/font" Target="fonts/LibreBaskerville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AprecP3WGrFHxrDhKnW63fJKg==">CgMxLjAyDmgua3FrZ3hocm52bW9sMg5oLmZqaXM0dHQ2bTR2YjIOaC4xbWV5MDFvMDBwYXYyDmguNGkycWtmODVzbGYzOAByITFXcUlZV1NMWENydkVFU3hBSFJYNXZFM0FBaHpEcmVkaA==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2025-11-18T13:55:00Z</dcterms:created>
  <dc:creator>Mimmo Cosimo Mosticchio</dc:creator>
</cp:coreProperties>
</file>