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0A6" w:rsidRDefault="00D630A6">
      <w:pPr>
        <w:pStyle w:val="Standard"/>
        <w:shd w:val="clear" w:color="auto" w:fill="FFFFFF"/>
        <w:jc w:val="both"/>
        <w:rPr>
          <w:rFonts w:cs="Times New Roman"/>
          <w:highlight w:val="yellow"/>
        </w:rPr>
      </w:pPr>
    </w:p>
    <w:p w:rsidR="009B750F" w:rsidRPr="00F443D5" w:rsidRDefault="009B750F">
      <w:pPr>
        <w:pStyle w:val="Standard"/>
        <w:shd w:val="clear" w:color="auto" w:fill="FFFFFF"/>
        <w:jc w:val="both"/>
        <w:rPr>
          <w:rFonts w:cs="Times New Roman"/>
          <w:highlight w:val="yellow"/>
        </w:rPr>
      </w:pPr>
    </w:p>
    <w:p w:rsidR="009B750F" w:rsidRPr="00056F45" w:rsidRDefault="00476E56" w:rsidP="009B750F">
      <w:pPr>
        <w:tabs>
          <w:tab w:val="left" w:pos="6804"/>
        </w:tabs>
        <w:rPr>
          <w:rFonts w:cs="Times New Roman"/>
        </w:rPr>
      </w:pPr>
      <w:r w:rsidRPr="009B750F">
        <w:rPr>
          <w:rFonts w:cs="Times New Roman"/>
        </w:rPr>
        <w:tab/>
      </w:r>
      <w:r w:rsidR="009B750F" w:rsidRPr="00056F45">
        <w:rPr>
          <w:rFonts w:cs="Times New Roman"/>
        </w:rPr>
        <w:t>Spettabile</w:t>
      </w:r>
    </w:p>
    <w:p w:rsidR="009B750F" w:rsidRPr="00056F45" w:rsidRDefault="009B750F" w:rsidP="009B750F">
      <w:pPr>
        <w:tabs>
          <w:tab w:val="left" w:pos="6804"/>
        </w:tabs>
        <w:rPr>
          <w:rFonts w:cs="Times New Roman"/>
        </w:rPr>
      </w:pPr>
      <w:r w:rsidRPr="00056F45">
        <w:rPr>
          <w:rFonts w:cs="Times New Roman"/>
        </w:rPr>
        <w:tab/>
        <w:t>ASP Città di Bologna</w:t>
      </w:r>
    </w:p>
    <w:p w:rsidR="009B750F" w:rsidRPr="00056F45" w:rsidRDefault="009B750F" w:rsidP="009B750F">
      <w:pPr>
        <w:tabs>
          <w:tab w:val="left" w:pos="5245"/>
        </w:tabs>
        <w:rPr>
          <w:rFonts w:cs="Times New Roman"/>
        </w:rPr>
      </w:pPr>
      <w:r w:rsidRPr="00056F45">
        <w:rPr>
          <w:rFonts w:cs="Times New Roman"/>
        </w:rPr>
        <w:tab/>
      </w:r>
    </w:p>
    <w:p w:rsidR="00D630A6" w:rsidRPr="00056F45" w:rsidRDefault="00D630A6" w:rsidP="009B750F">
      <w:pPr>
        <w:pStyle w:val="Standard"/>
        <w:shd w:val="clear" w:color="auto" w:fill="FFFFFF"/>
        <w:tabs>
          <w:tab w:val="left" w:pos="5160"/>
        </w:tabs>
        <w:ind w:left="5529"/>
        <w:jc w:val="right"/>
        <w:rPr>
          <w:rFonts w:cs="Times New Roman"/>
          <w:sz w:val="22"/>
          <w:szCs w:val="22"/>
          <w:highlight w:val="yellow"/>
        </w:rPr>
      </w:pPr>
    </w:p>
    <w:p w:rsidR="009B750F" w:rsidRPr="00056F45" w:rsidRDefault="009B750F" w:rsidP="009B750F">
      <w:pPr>
        <w:spacing w:line="276" w:lineRule="auto"/>
        <w:jc w:val="both"/>
        <w:rPr>
          <w:rFonts w:cs="Times New Roman"/>
          <w:b/>
          <w:sz w:val="22"/>
          <w:szCs w:val="22"/>
        </w:rPr>
      </w:pPr>
      <w:r w:rsidRPr="00056F45">
        <w:rPr>
          <w:rFonts w:cs="Times New Roman"/>
          <w:b/>
          <w:sz w:val="22"/>
          <w:szCs w:val="22"/>
        </w:rPr>
        <w:t xml:space="preserve">AVVISO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INDIZIONE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ISTRUTTORIA PUBBLICA FINALIZZATA ALL’INDIVIDUAZIONE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SOGGETTI DISPONIBILI ALLA CO-PROGETTAZIONE AI SENSI DELL'ART. 55 DEL </w:t>
      </w:r>
      <w:proofErr w:type="spellStart"/>
      <w:r w:rsidRPr="00056F45">
        <w:rPr>
          <w:rFonts w:cs="Times New Roman"/>
          <w:b/>
          <w:sz w:val="22"/>
          <w:szCs w:val="22"/>
        </w:rPr>
        <w:t>D.LGS.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117/2017 E DELLA LEGGE 241/1990 PER LA REALIZZAZIONE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PROGETTI INERENTI IL TRASPORTO E L’ACCOMPAGNAMENTO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ANZIANI E PERSONE FRAGILI</w:t>
      </w:r>
    </w:p>
    <w:p w:rsidR="00D630A6" w:rsidRPr="007D5CC1" w:rsidRDefault="00476E56" w:rsidP="009B750F">
      <w:pPr>
        <w:pStyle w:val="Titolo1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Traccia </w:t>
      </w:r>
      <w:r w:rsidR="007D5CC1"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indicativa </w:t>
      </w:r>
      <w:r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>per l'elaboraz</w:t>
      </w:r>
      <w:r w:rsidR="007D5CC1"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>ione della Proposta progettuale</w:t>
      </w:r>
    </w:p>
    <w:p w:rsidR="00B927D2" w:rsidRDefault="00B927D2" w:rsidP="00B65621">
      <w:pPr>
        <w:pStyle w:val="Standard"/>
        <w:jc w:val="both"/>
        <w:rPr>
          <w:rFonts w:cs="Times New Roman"/>
        </w:rPr>
      </w:pPr>
    </w:p>
    <w:p w:rsidR="003447AD" w:rsidRPr="00056F45" w:rsidRDefault="00476E56" w:rsidP="00B65621">
      <w:pPr>
        <w:pStyle w:val="Standard"/>
        <w:jc w:val="both"/>
        <w:rPr>
          <w:rFonts w:cs="Times New Roman"/>
        </w:rPr>
      </w:pPr>
      <w:r w:rsidRPr="00056F45">
        <w:rPr>
          <w:rFonts w:cs="Times New Roman"/>
        </w:rPr>
        <w:t>PROPOSTA PROGETTUALE PRESENTATA PER</w:t>
      </w:r>
      <w:r w:rsidR="003447AD" w:rsidRPr="00056F45">
        <w:rPr>
          <w:rFonts w:cs="Times New Roman"/>
        </w:rPr>
        <w:t xml:space="preserve"> </w:t>
      </w:r>
      <w:r w:rsidR="00344D30" w:rsidRPr="00056F45">
        <w:rPr>
          <w:rFonts w:cs="Times New Roman"/>
          <w:b/>
          <w:u w:val="single"/>
        </w:rPr>
        <w:t>AREA 1</w:t>
      </w:r>
      <w:r w:rsidR="00344D30" w:rsidRPr="00056F45">
        <w:rPr>
          <w:rFonts w:cs="Times New Roman"/>
          <w:u w:val="single"/>
        </w:rPr>
        <w:t xml:space="preserve"> - Trasporto con ambulanza di persone anziane in carrozzina o barella residenti nelle CRA, Casa di Riposo, Comunità alloggio, Gap, presso ambulatori pubblici e/o altri trasporti sociali e sanitari</w:t>
      </w:r>
    </w:p>
    <w:p w:rsidR="00D630A6" w:rsidRPr="00056F45" w:rsidRDefault="00D630A6">
      <w:pPr>
        <w:pStyle w:val="Standard"/>
        <w:rPr>
          <w:rFonts w:cs="Times New Roman"/>
        </w:rPr>
      </w:pPr>
    </w:p>
    <w:p w:rsidR="009B750F" w:rsidRPr="00056F45" w:rsidRDefault="009B750F" w:rsidP="009B750F">
      <w:pPr>
        <w:pStyle w:val="Standard"/>
        <w:ind w:left="720"/>
        <w:rPr>
          <w:rFonts w:cs="Times New Roman"/>
        </w:rPr>
      </w:pPr>
    </w:p>
    <w:tbl>
      <w:tblPr>
        <w:tblW w:w="10276" w:type="dxa"/>
        <w:tblInd w:w="-7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4"/>
        <w:gridCol w:w="9922"/>
      </w:tblGrid>
      <w:tr w:rsidR="00D630A6" w:rsidRPr="00056F45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630A6" w:rsidRPr="00056F45" w:rsidRDefault="00476E56">
            <w:pPr>
              <w:pStyle w:val="Standard"/>
              <w:rPr>
                <w:rFonts w:cs="Times New Roman"/>
              </w:rPr>
            </w:pPr>
            <w:r w:rsidRPr="00056F45">
              <w:rPr>
                <w:rFonts w:cs="Times New Roman"/>
              </w:rPr>
              <w:t>1)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630A6" w:rsidRPr="00056F45" w:rsidRDefault="00476E56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</w:rPr>
            </w:pPr>
            <w:r w:rsidRPr="00056F45">
              <w:rPr>
                <w:rFonts w:cs="Times New Roman"/>
                <w:b/>
                <w:bCs/>
              </w:rPr>
              <w:t>Piano operativo che descriva nel dettaglio la flessibilità nell'organizzazione e le modalità tecnic</w:t>
            </w:r>
            <w:r w:rsidR="009B750F" w:rsidRPr="00056F45">
              <w:rPr>
                <w:rFonts w:cs="Times New Roman"/>
                <w:b/>
                <w:bCs/>
              </w:rPr>
              <w:t>o-</w:t>
            </w:r>
            <w:r w:rsidRPr="00056F45">
              <w:rPr>
                <w:rFonts w:cs="Times New Roman"/>
                <w:b/>
                <w:bCs/>
              </w:rPr>
              <w:t xml:space="preserve">operative previste per </w:t>
            </w:r>
            <w:r w:rsidR="009B750F" w:rsidRPr="00056F45">
              <w:rPr>
                <w:rFonts w:cs="Times New Roman"/>
                <w:b/>
                <w:bCs/>
              </w:rPr>
              <w:t>la realizzazione del progetto</w:t>
            </w:r>
            <w:r w:rsidRPr="00056F45">
              <w:rPr>
                <w:rFonts w:cs="Times New Roman"/>
                <w:b/>
                <w:bCs/>
              </w:rPr>
              <w:t>:</w:t>
            </w:r>
          </w:p>
          <w:p w:rsidR="00D630A6" w:rsidRPr="00056F45" w:rsidRDefault="00D630A6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</w:rPr>
            </w:pPr>
          </w:p>
          <w:p w:rsidR="00D630A6" w:rsidRPr="00056F45" w:rsidRDefault="009B750F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 xml:space="preserve">1.1) Modalità organizzative e operative atte a garantire il trasporto e l’accompagnamento, la funzione di coordinamento interno, il controllo organizzativo e la relazione con l’utenza: </w:t>
            </w: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A23AE5" w:rsidRPr="00056F45" w:rsidRDefault="00A23AE5">
            <w:pPr>
              <w:pStyle w:val="Standard"/>
              <w:jc w:val="both"/>
              <w:rPr>
                <w:rFonts w:cs="Times New Roman"/>
              </w:rPr>
            </w:pPr>
          </w:p>
          <w:p w:rsidR="00A23AE5" w:rsidRPr="00056F45" w:rsidRDefault="00A23AE5">
            <w:pPr>
              <w:pStyle w:val="Standard"/>
              <w:jc w:val="both"/>
              <w:rPr>
                <w:rFonts w:cs="Times New Roman"/>
              </w:rPr>
            </w:pPr>
          </w:p>
          <w:p w:rsidR="00A23AE5" w:rsidRPr="00056F45" w:rsidRDefault="00A23AE5">
            <w:pPr>
              <w:pStyle w:val="Standard"/>
              <w:jc w:val="both"/>
              <w:rPr>
                <w:rFonts w:cs="Times New Roman"/>
              </w:rPr>
            </w:pPr>
          </w:p>
          <w:p w:rsidR="00A23AE5" w:rsidRPr="00056F45" w:rsidRDefault="00A23AE5">
            <w:pPr>
              <w:pStyle w:val="Standard"/>
              <w:jc w:val="both"/>
              <w:rPr>
                <w:rFonts w:cs="Times New Roman"/>
              </w:rPr>
            </w:pPr>
          </w:p>
          <w:p w:rsidR="00A23AE5" w:rsidRPr="00056F45" w:rsidRDefault="00A23AE5">
            <w:pPr>
              <w:pStyle w:val="Standard"/>
              <w:jc w:val="both"/>
              <w:rPr>
                <w:rFonts w:cs="Times New Roman"/>
              </w:rPr>
            </w:pPr>
          </w:p>
          <w:p w:rsidR="00A23AE5" w:rsidRPr="00056F45" w:rsidRDefault="00A23AE5">
            <w:pPr>
              <w:pStyle w:val="Standard"/>
              <w:jc w:val="both"/>
              <w:rPr>
                <w:rFonts w:cs="Times New Roman"/>
              </w:rPr>
            </w:pPr>
          </w:p>
          <w:p w:rsidR="00A23AE5" w:rsidRPr="00056F45" w:rsidRDefault="00A23AE5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750F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1.2) Modalità di comunicazione all’utenza/ad ASP su eventuali impedimenti all’effettuazione dell’attività in caso di imprevisti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9B750F" w:rsidRPr="00056F45" w:rsidRDefault="009B750F">
            <w:pPr>
              <w:pStyle w:val="Standard"/>
              <w:jc w:val="both"/>
              <w:rPr>
                <w:rFonts w:cs="Times New Roman"/>
              </w:rPr>
            </w:pPr>
          </w:p>
          <w:p w:rsidR="009B750F" w:rsidRPr="00056F45" w:rsidRDefault="009B750F">
            <w:pPr>
              <w:pStyle w:val="Standard"/>
              <w:jc w:val="both"/>
              <w:rPr>
                <w:rFonts w:cs="Times New Roman"/>
              </w:rPr>
            </w:pPr>
          </w:p>
          <w:p w:rsidR="009B750F" w:rsidRPr="00056F45" w:rsidRDefault="009B750F">
            <w:pPr>
              <w:pStyle w:val="Standard"/>
              <w:jc w:val="both"/>
              <w:rPr>
                <w:rFonts w:cs="Times New Roman"/>
              </w:rPr>
            </w:pPr>
          </w:p>
          <w:p w:rsidR="009B750F" w:rsidRPr="00056F45" w:rsidRDefault="009B750F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9B6C5D" w:rsidRPr="00056F45" w:rsidRDefault="009B6C5D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9B750F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1.3) Sistemi a garanzia della continuità dell’attività: piano sostituzione dei volontari/personale per momentanea indisposizione, ferie, ecc.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9B750F" w:rsidRPr="00056F45" w:rsidRDefault="009B750F">
            <w:pPr>
              <w:pStyle w:val="Standard"/>
              <w:jc w:val="both"/>
              <w:rPr>
                <w:rFonts w:cs="Times New Roman"/>
              </w:rPr>
            </w:pPr>
          </w:p>
          <w:p w:rsidR="009B750F" w:rsidRPr="00056F45" w:rsidRDefault="009B750F">
            <w:pPr>
              <w:pStyle w:val="Standard"/>
              <w:jc w:val="both"/>
              <w:rPr>
                <w:rFonts w:cs="Times New Roman"/>
              </w:rPr>
            </w:pPr>
          </w:p>
          <w:p w:rsidR="009B750F" w:rsidRPr="00056F45" w:rsidRDefault="009B750F">
            <w:pPr>
              <w:pStyle w:val="Standard"/>
              <w:jc w:val="both"/>
              <w:rPr>
                <w:rFonts w:cs="Times New Roman"/>
              </w:rPr>
            </w:pPr>
          </w:p>
          <w:p w:rsidR="009B750F" w:rsidRPr="00056F45" w:rsidRDefault="009B750F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9B750F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1.4) Esperienza nell’ultimo triennio nello svolgimento di servizio analogo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  <w:r w:rsidRPr="00056F45">
              <w:rPr>
                <w:rFonts w:cs="Times New Roman"/>
              </w:rPr>
              <w:t xml:space="preserve"> </w:t>
            </w: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A23AE5" w:rsidRPr="00056F45" w:rsidRDefault="00A23AE5">
            <w:pPr>
              <w:pStyle w:val="Standard"/>
              <w:jc w:val="both"/>
              <w:rPr>
                <w:rFonts w:cs="Times New Roman"/>
              </w:rPr>
            </w:pPr>
          </w:p>
          <w:p w:rsidR="00A23AE5" w:rsidRPr="00056F45" w:rsidRDefault="00A23AE5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rPr>
                <w:rFonts w:cs="Times New Roman"/>
              </w:rPr>
            </w:pPr>
          </w:p>
        </w:tc>
      </w:tr>
      <w:tr w:rsidR="00D630A6" w:rsidRPr="00056F45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630A6" w:rsidRPr="00056F45" w:rsidRDefault="00476E56">
            <w:pPr>
              <w:pStyle w:val="Standard"/>
              <w:rPr>
                <w:rFonts w:cs="Times New Roman"/>
                <w:highlight w:val="yellow"/>
              </w:rPr>
            </w:pPr>
            <w:r w:rsidRPr="00056F45">
              <w:rPr>
                <w:rFonts w:cs="Times New Roman"/>
              </w:rPr>
              <w:lastRenderedPageBreak/>
              <w:t>2)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630A6" w:rsidRPr="00056F45" w:rsidRDefault="009B750F">
            <w:pPr>
              <w:pStyle w:val="TableContents"/>
              <w:snapToGrid w:val="0"/>
              <w:jc w:val="both"/>
              <w:rPr>
                <w:rFonts w:cs="Times New Roman"/>
                <w:sz w:val="22"/>
                <w:szCs w:val="22"/>
              </w:rPr>
            </w:pPr>
            <w:r w:rsidRPr="00056F45">
              <w:rPr>
                <w:rFonts w:cs="Times New Roman"/>
                <w:b/>
                <w:sz w:val="22"/>
                <w:szCs w:val="22"/>
              </w:rPr>
              <w:t>Caratteristiche delle risorse strumentali (mezzi impiegati)</w:t>
            </w:r>
            <w:r w:rsidRPr="00056F45">
              <w:rPr>
                <w:rFonts w:cs="Times New Roman"/>
                <w:sz w:val="22"/>
                <w:szCs w:val="22"/>
              </w:rPr>
              <w:t>:</w:t>
            </w:r>
          </w:p>
          <w:p w:rsidR="009B750F" w:rsidRPr="00056F45" w:rsidRDefault="009B750F">
            <w:pPr>
              <w:pStyle w:val="TableContents"/>
              <w:snapToGrid w:val="0"/>
              <w:jc w:val="both"/>
              <w:rPr>
                <w:rFonts w:cs="Times New Roman"/>
                <w:highlight w:val="yellow"/>
              </w:rPr>
            </w:pPr>
          </w:p>
          <w:p w:rsidR="00D630A6" w:rsidRPr="00056F45" w:rsidRDefault="009B750F" w:rsidP="009B750F">
            <w:pPr>
              <w:pStyle w:val="Standard"/>
              <w:jc w:val="both"/>
              <w:rPr>
                <w:rFonts w:cs="Times New Roman"/>
                <w:highlight w:val="yellow"/>
              </w:rPr>
            </w:pPr>
            <w:r w:rsidRPr="00056F45">
              <w:rPr>
                <w:rFonts w:cs="Times New Roman"/>
                <w:sz w:val="22"/>
                <w:szCs w:val="22"/>
              </w:rPr>
              <w:t>2.1) Numero mezzi che verranno messi a disposizione durante la durata dell’attività, specificando la dotazione tecnica degli stessi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  <w:r w:rsidRPr="00056F45">
              <w:rPr>
                <w:rFonts w:cs="Times New Roman"/>
                <w:highlight w:val="yellow"/>
              </w:rPr>
              <w:t xml:space="preserve"> </w:t>
            </w:r>
          </w:p>
          <w:p w:rsidR="00B65621" w:rsidRDefault="00B65621" w:rsidP="00056F45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056F45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056F45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056F45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056F45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D630A6" w:rsidRPr="00056F45" w:rsidRDefault="00D630A6">
            <w:pPr>
              <w:pStyle w:val="Standard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D630A6" w:rsidRPr="00056F45" w:rsidRDefault="009B750F" w:rsidP="009B750F">
            <w:pPr>
              <w:pStyle w:val="Standard"/>
              <w:jc w:val="both"/>
              <w:rPr>
                <w:rFonts w:cs="Times New Roman"/>
                <w:highlight w:val="yellow"/>
              </w:rPr>
            </w:pPr>
            <w:r w:rsidRPr="00056F45">
              <w:rPr>
                <w:rFonts w:cs="Times New Roman"/>
                <w:sz w:val="22"/>
                <w:szCs w:val="22"/>
              </w:rPr>
              <w:t>2.2) Classe ambientale del veicolo (da euro 0 a euro 6) messi a disposizione (verranno maggiormente valorizzati i mezzi a basso impatto ambientale)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</w:p>
          <w:p w:rsidR="00D630A6" w:rsidRDefault="00D630A6" w:rsidP="00056F45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056F45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056F45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056F45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056F45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056F45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D630A6" w:rsidRPr="00056F45" w:rsidRDefault="00D630A6">
            <w:pPr>
              <w:pStyle w:val="Standard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D630A6" w:rsidRPr="00056F45" w:rsidRDefault="00D630A6">
            <w:pPr>
              <w:pStyle w:val="Standard"/>
              <w:rPr>
                <w:rFonts w:eastAsia="Tahoma" w:cs="Times New Roman"/>
                <w:highlight w:val="yellow"/>
              </w:rPr>
            </w:pPr>
          </w:p>
        </w:tc>
      </w:tr>
      <w:tr w:rsidR="00D630A6" w:rsidRPr="00056F45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630A6" w:rsidRPr="00056F45" w:rsidRDefault="00476E56">
            <w:pPr>
              <w:pStyle w:val="Standard"/>
              <w:rPr>
                <w:rFonts w:cs="Times New Roman"/>
                <w:highlight w:val="yellow"/>
              </w:rPr>
            </w:pPr>
            <w:r w:rsidRPr="00056F45">
              <w:rPr>
                <w:rFonts w:cs="Times New Roman"/>
              </w:rPr>
              <w:t>3)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630A6" w:rsidRPr="00056F45" w:rsidRDefault="00E3303F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  <w:highlight w:val="yellow"/>
              </w:rPr>
            </w:pPr>
            <w:r w:rsidRPr="00056F45">
              <w:rPr>
                <w:rFonts w:cs="Times New Roman"/>
                <w:b/>
                <w:sz w:val="22"/>
                <w:szCs w:val="22"/>
              </w:rPr>
              <w:t>Risorse proprie (umane e strumentali) messe a disposizione per la realizzazione del progetto nel suo complesso</w:t>
            </w:r>
            <w:r w:rsidR="00476E56" w:rsidRPr="00056F45">
              <w:rPr>
                <w:rFonts w:cs="Times New Roman"/>
                <w:b/>
                <w:bCs/>
              </w:rPr>
              <w:t>:</w:t>
            </w:r>
          </w:p>
          <w:p w:rsidR="00D630A6" w:rsidRPr="00056F45" w:rsidRDefault="00D630A6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  <w:highlight w:val="yellow"/>
              </w:rPr>
            </w:pPr>
          </w:p>
          <w:p w:rsidR="00D630A6" w:rsidRDefault="00D630A6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Default="00056F45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Default="00056F45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D630A6" w:rsidRPr="00056F45" w:rsidRDefault="00D630A6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D630A6" w:rsidRPr="00056F45" w:rsidRDefault="00D630A6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D630A6" w:rsidRPr="00056F45" w:rsidRDefault="00D630A6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  <w:bookmarkStart w:id="0" w:name="_GoBack"/>
            <w:bookmarkEnd w:id="0"/>
          </w:p>
          <w:p w:rsidR="00D630A6" w:rsidRPr="00056F45" w:rsidRDefault="00D630A6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D630A6" w:rsidRPr="00056F45" w:rsidRDefault="00D630A6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D630A6" w:rsidRPr="00056F45" w:rsidRDefault="00D630A6">
            <w:pPr>
              <w:pStyle w:val="Standard"/>
              <w:rPr>
                <w:rFonts w:cs="Times New Roman"/>
                <w:highlight w:val="yellow"/>
              </w:rPr>
            </w:pPr>
          </w:p>
          <w:p w:rsidR="00D630A6" w:rsidRPr="00056F45" w:rsidRDefault="00D630A6">
            <w:pPr>
              <w:pStyle w:val="Standard"/>
              <w:rPr>
                <w:rFonts w:cs="Times New Roman"/>
                <w:highlight w:val="yellow"/>
              </w:rPr>
            </w:pPr>
          </w:p>
        </w:tc>
      </w:tr>
      <w:tr w:rsidR="00D630A6" w:rsidRPr="00056F45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630A6" w:rsidRPr="00056F45" w:rsidRDefault="00476E56">
            <w:pPr>
              <w:pStyle w:val="Standard"/>
              <w:rPr>
                <w:rFonts w:cs="Times New Roman"/>
              </w:rPr>
            </w:pPr>
            <w:r w:rsidRPr="00056F45">
              <w:rPr>
                <w:rFonts w:cs="Times New Roman"/>
              </w:rPr>
              <w:lastRenderedPageBreak/>
              <w:t>4)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10CE4" w:rsidRPr="00EE368C" w:rsidRDefault="00056F45" w:rsidP="00410CE4">
            <w:pPr>
              <w:pStyle w:val="TableParagraph"/>
              <w:spacing w:before="56"/>
              <w:ind w:left="55"/>
              <w:rPr>
                <w:b/>
              </w:rPr>
            </w:pPr>
            <w:r w:rsidRPr="00EE368C">
              <w:rPr>
                <w:b/>
              </w:rPr>
              <w:t>Valutazione del Piano Finanziario sotto il profilo di congruità e sostenibilità rispetto alla proposta pr</w:t>
            </w:r>
            <w:r w:rsidRPr="00EE368C">
              <w:rPr>
                <w:b/>
              </w:rPr>
              <w:t>o</w:t>
            </w:r>
            <w:r w:rsidRPr="00EE368C">
              <w:rPr>
                <w:b/>
              </w:rPr>
              <w:t>gettuale</w:t>
            </w:r>
            <w:r w:rsidR="00410CE4" w:rsidRPr="00EE368C">
              <w:rPr>
                <w:b/>
              </w:rPr>
              <w:t>:</w:t>
            </w: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A23AE5" w:rsidRDefault="00A23AE5">
            <w:pPr>
              <w:pStyle w:val="Standard"/>
              <w:jc w:val="both"/>
              <w:rPr>
                <w:rFonts w:cs="Times New Roman"/>
              </w:rPr>
            </w:pPr>
          </w:p>
          <w:p w:rsidR="00056F45" w:rsidRDefault="00056F45">
            <w:pPr>
              <w:pStyle w:val="Standard"/>
              <w:jc w:val="both"/>
              <w:rPr>
                <w:rFonts w:cs="Times New Roman"/>
              </w:rPr>
            </w:pPr>
          </w:p>
          <w:p w:rsidR="00056F45" w:rsidRDefault="00056F45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jc w:val="both"/>
              <w:rPr>
                <w:rFonts w:cs="Times New Roman"/>
              </w:rPr>
            </w:pPr>
          </w:p>
          <w:p w:rsidR="00D630A6" w:rsidRPr="00056F45" w:rsidRDefault="00D630A6">
            <w:pPr>
              <w:pStyle w:val="Standard"/>
              <w:rPr>
                <w:rFonts w:eastAsia="Tahoma" w:cs="Times New Roman"/>
              </w:rPr>
            </w:pPr>
          </w:p>
        </w:tc>
      </w:tr>
    </w:tbl>
    <w:p w:rsidR="00D630A6" w:rsidRPr="00056F45" w:rsidRDefault="00D630A6">
      <w:pPr>
        <w:pStyle w:val="Standard"/>
        <w:shd w:val="clear" w:color="auto" w:fill="FFFFFF"/>
        <w:spacing w:line="360" w:lineRule="auto"/>
        <w:jc w:val="both"/>
        <w:rPr>
          <w:rFonts w:cs="Times New Roman"/>
          <w:highlight w:val="yellow"/>
        </w:rPr>
      </w:pPr>
    </w:p>
    <w:p w:rsidR="00BD64EB" w:rsidRPr="00BD64EB" w:rsidRDefault="000C48C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</w:r>
      <w:r w:rsidR="00BD64EB" w:rsidRPr="00BD64EB">
        <w:rPr>
          <w:rFonts w:cs="Times New Roman"/>
        </w:rPr>
        <w:t>IL LEGALE RAPPRESENTANTE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</w:r>
      <w:r w:rsidRPr="00BD64EB">
        <w:rPr>
          <w:rFonts w:cs="Times New Roman"/>
          <w:sz w:val="18"/>
          <w:szCs w:val="18"/>
        </w:rPr>
        <w:t xml:space="preserve">      </w:t>
      </w:r>
      <w:r w:rsidRPr="00BD64EB">
        <w:rPr>
          <w:rFonts w:cs="Times New Roman"/>
          <w:b/>
          <w:bCs/>
          <w:sz w:val="18"/>
          <w:szCs w:val="18"/>
        </w:rPr>
        <w:t>ENTE CAPOFILA/SOGG. SINGOLO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67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  <w:t xml:space="preserve">    ___________________________</w:t>
      </w:r>
    </w:p>
    <w:p w:rsidR="00BD64EB" w:rsidRDefault="00BD64EB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 xml:space="preserve">                                                                                                                  (</w:t>
      </w:r>
      <w:r w:rsidRPr="00BD64EB">
        <w:rPr>
          <w:rFonts w:cs="Times New Roman"/>
          <w:i/>
          <w:iCs/>
        </w:rPr>
        <w:t>firma digitale</w:t>
      </w:r>
      <w:r w:rsidRPr="00BD64EB">
        <w:rPr>
          <w:rFonts w:cs="Times New Roman"/>
        </w:rPr>
        <w:t>)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  <w:t>IL LEGALE RAPPRESENTANTE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</w:r>
      <w:r w:rsidRPr="00BD64EB">
        <w:rPr>
          <w:rFonts w:cs="Times New Roman"/>
          <w:sz w:val="18"/>
          <w:szCs w:val="18"/>
        </w:rPr>
        <w:t xml:space="preserve">                      </w:t>
      </w:r>
      <w:r w:rsidRPr="00BD64EB">
        <w:rPr>
          <w:rFonts w:cs="Times New Roman"/>
          <w:b/>
          <w:bCs/>
          <w:sz w:val="18"/>
          <w:szCs w:val="18"/>
        </w:rPr>
        <w:t>ENTE RAGGRUPPATO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  <w:t>___________________________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 xml:space="preserve">                                                                                                                  (</w:t>
      </w:r>
      <w:r w:rsidRPr="00BD64EB">
        <w:rPr>
          <w:rFonts w:cs="Times New Roman"/>
          <w:i/>
          <w:iCs/>
        </w:rPr>
        <w:t>firma digitale</w:t>
      </w:r>
      <w:r w:rsidRPr="00BD64EB">
        <w:rPr>
          <w:rFonts w:cs="Times New Roman"/>
        </w:rPr>
        <w:t>)</w:t>
      </w:r>
    </w:p>
    <w:p w:rsidR="00BD64EB" w:rsidRDefault="00BD64EB" w:rsidP="00BD64EB">
      <w:pPr>
        <w:suppressAutoHyphens w:val="0"/>
        <w:rPr>
          <w:rFonts w:cs="Times New Roman"/>
          <w:highlight w:val="yellow"/>
        </w:rPr>
      </w:pPr>
      <w:r w:rsidRPr="00BD64EB">
        <w:rPr>
          <w:rFonts w:cs="Times New Roman"/>
        </w:rPr>
        <w:t>(</w:t>
      </w:r>
      <w:r w:rsidRPr="00BD64EB">
        <w:rPr>
          <w:rFonts w:cs="Times New Roman"/>
          <w:i/>
        </w:rPr>
        <w:t>in caso di partecipazione in forma di raggruppamento, la firma dovrà esse</w:t>
      </w:r>
      <w:r w:rsidR="007D5CC1">
        <w:rPr>
          <w:rFonts w:cs="Times New Roman"/>
          <w:i/>
        </w:rPr>
        <w:t xml:space="preserve">re apposta da tutti i soggetti, </w:t>
      </w:r>
      <w:r w:rsidRPr="00BD64EB">
        <w:rPr>
          <w:rFonts w:cs="Times New Roman"/>
          <w:i/>
        </w:rPr>
        <w:t>capofila ed enti raggruppati</w:t>
      </w:r>
      <w:r>
        <w:rPr>
          <w:rFonts w:cs="Times New Roman"/>
        </w:rPr>
        <w:t>)</w:t>
      </w:r>
    </w:p>
    <w:p w:rsidR="00BD64EB" w:rsidRPr="00056F45" w:rsidRDefault="00BD64EB" w:rsidP="00BD64EB">
      <w:pPr>
        <w:suppressAutoHyphens w:val="0"/>
        <w:rPr>
          <w:rFonts w:cs="Times New Roman"/>
          <w:highlight w:val="yellow"/>
        </w:rPr>
      </w:pPr>
    </w:p>
    <w:p w:rsidR="00056F45" w:rsidRDefault="00056F45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highlight w:val="yellow"/>
        </w:rPr>
      </w:pPr>
      <w:r>
        <w:rPr>
          <w:rFonts w:cs="Times New Roman"/>
          <w:highlight w:val="yellow"/>
        </w:rPr>
        <w:br w:type="page"/>
      </w:r>
    </w:p>
    <w:p w:rsidR="00EE368C" w:rsidRDefault="00EE368C" w:rsidP="00056F45">
      <w:pPr>
        <w:tabs>
          <w:tab w:val="left" w:pos="6804"/>
        </w:tabs>
        <w:rPr>
          <w:rFonts w:cs="Times New Roman"/>
        </w:rPr>
      </w:pPr>
      <w:r>
        <w:rPr>
          <w:rFonts w:cs="Times New Roman"/>
        </w:rPr>
        <w:lastRenderedPageBreak/>
        <w:tab/>
      </w:r>
    </w:p>
    <w:p w:rsidR="00EE368C" w:rsidRDefault="00EE368C" w:rsidP="00056F45">
      <w:pPr>
        <w:tabs>
          <w:tab w:val="left" w:pos="6804"/>
        </w:tabs>
        <w:rPr>
          <w:rFonts w:cs="Times New Roman"/>
        </w:rPr>
      </w:pPr>
      <w:r>
        <w:rPr>
          <w:rFonts w:cs="Times New Roman"/>
        </w:rPr>
        <w:tab/>
      </w:r>
    </w:p>
    <w:p w:rsidR="00056F45" w:rsidRPr="00056F45" w:rsidRDefault="00EE368C" w:rsidP="00056F45">
      <w:pPr>
        <w:tabs>
          <w:tab w:val="left" w:pos="6804"/>
        </w:tabs>
        <w:rPr>
          <w:rFonts w:cs="Times New Roman"/>
        </w:rPr>
      </w:pPr>
      <w:r>
        <w:rPr>
          <w:rFonts w:cs="Times New Roman"/>
        </w:rPr>
        <w:tab/>
      </w:r>
      <w:r w:rsidR="00056F45" w:rsidRPr="00056F45">
        <w:rPr>
          <w:rFonts w:cs="Times New Roman"/>
        </w:rPr>
        <w:t>Spettabile</w:t>
      </w:r>
    </w:p>
    <w:p w:rsidR="00056F45" w:rsidRPr="00056F45" w:rsidRDefault="00056F45" w:rsidP="00056F45">
      <w:pPr>
        <w:tabs>
          <w:tab w:val="left" w:pos="6804"/>
        </w:tabs>
        <w:rPr>
          <w:rFonts w:cs="Times New Roman"/>
        </w:rPr>
      </w:pPr>
      <w:r w:rsidRPr="00056F45">
        <w:rPr>
          <w:rFonts w:cs="Times New Roman"/>
        </w:rPr>
        <w:tab/>
        <w:t>ASP Città di Bologna</w:t>
      </w:r>
    </w:p>
    <w:p w:rsidR="00056F45" w:rsidRPr="00056F45" w:rsidRDefault="00056F45" w:rsidP="00056F45">
      <w:pPr>
        <w:tabs>
          <w:tab w:val="left" w:pos="5245"/>
        </w:tabs>
        <w:rPr>
          <w:rFonts w:cs="Times New Roman"/>
        </w:rPr>
      </w:pPr>
      <w:r w:rsidRPr="00056F45">
        <w:rPr>
          <w:rFonts w:cs="Times New Roman"/>
        </w:rPr>
        <w:tab/>
      </w:r>
    </w:p>
    <w:p w:rsidR="00056F45" w:rsidRPr="00056F45" w:rsidRDefault="00056F45" w:rsidP="00056F45">
      <w:pPr>
        <w:pStyle w:val="Standard"/>
        <w:shd w:val="clear" w:color="auto" w:fill="FFFFFF"/>
        <w:tabs>
          <w:tab w:val="left" w:pos="5160"/>
        </w:tabs>
        <w:ind w:left="5529"/>
        <w:jc w:val="right"/>
        <w:rPr>
          <w:rFonts w:cs="Times New Roman"/>
          <w:sz w:val="22"/>
          <w:szCs w:val="22"/>
          <w:highlight w:val="yellow"/>
        </w:rPr>
      </w:pPr>
    </w:p>
    <w:p w:rsidR="00056F45" w:rsidRPr="00056F45" w:rsidRDefault="00056F45" w:rsidP="00056F45">
      <w:pPr>
        <w:spacing w:line="276" w:lineRule="auto"/>
        <w:jc w:val="both"/>
        <w:rPr>
          <w:rFonts w:cs="Times New Roman"/>
          <w:b/>
          <w:sz w:val="22"/>
          <w:szCs w:val="22"/>
        </w:rPr>
      </w:pPr>
      <w:r w:rsidRPr="00056F45">
        <w:rPr>
          <w:rFonts w:cs="Times New Roman"/>
          <w:b/>
          <w:sz w:val="22"/>
          <w:szCs w:val="22"/>
        </w:rPr>
        <w:t xml:space="preserve">AVVISO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INDIZIONE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ISTRUTTORIA PUBBLICA FINALIZZATA ALL’INDIVIDUAZIONE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SOGGETTI DISPONIBILI ALLA CO-PROGETTAZIONE AI SENSI DELL'ART. 55 DEL </w:t>
      </w:r>
      <w:proofErr w:type="spellStart"/>
      <w:r w:rsidRPr="00056F45">
        <w:rPr>
          <w:rFonts w:cs="Times New Roman"/>
          <w:b/>
          <w:sz w:val="22"/>
          <w:szCs w:val="22"/>
        </w:rPr>
        <w:t>D.LGS.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117/2017 E DELLA LEGGE 241/1990 PER LA REALIZZAZIONE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PROGETTI INERENTI IL TRASPORTO E L’ACCOMPAGNAMENTO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ANZIANI E PERSONE FRAGILI</w:t>
      </w:r>
    </w:p>
    <w:p w:rsidR="00056F45" w:rsidRPr="007D5CC1" w:rsidRDefault="00056F45" w:rsidP="00056F45">
      <w:pPr>
        <w:pStyle w:val="Titolo1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Traccia </w:t>
      </w:r>
      <w:r w:rsidR="007D5CC1"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indicativa </w:t>
      </w:r>
      <w:r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>per l'elaborazione della Proposta p</w:t>
      </w:r>
      <w:r w:rsidR="007D5CC1"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>rogettuale</w:t>
      </w:r>
    </w:p>
    <w:p w:rsidR="00056F45" w:rsidRPr="00056F45" w:rsidRDefault="00056F45" w:rsidP="00056F45">
      <w:pPr>
        <w:pStyle w:val="Textbody"/>
        <w:rPr>
          <w:rFonts w:cs="Times New Roman"/>
          <w:highlight w:val="yellow"/>
        </w:rPr>
      </w:pPr>
    </w:p>
    <w:p w:rsidR="00056F45" w:rsidRPr="00056F45" w:rsidRDefault="00056F45" w:rsidP="00056F45">
      <w:pPr>
        <w:pStyle w:val="Standard"/>
        <w:jc w:val="both"/>
        <w:rPr>
          <w:rFonts w:cs="Times New Roman"/>
        </w:rPr>
      </w:pPr>
      <w:r w:rsidRPr="00056F45">
        <w:rPr>
          <w:rFonts w:cs="Times New Roman"/>
        </w:rPr>
        <w:t xml:space="preserve">PROPOSTA PROGETTUALE PRESENTATA PER </w:t>
      </w:r>
      <w:r w:rsidRPr="00056F45">
        <w:rPr>
          <w:rFonts w:cs="Times New Roman"/>
          <w:b/>
          <w:u w:val="single"/>
        </w:rPr>
        <w:t xml:space="preserve">AREA </w:t>
      </w:r>
      <w:r w:rsidR="00EE368C">
        <w:rPr>
          <w:rFonts w:cs="Times New Roman"/>
          <w:b/>
          <w:u w:val="single"/>
        </w:rPr>
        <w:t>2</w:t>
      </w:r>
      <w:r w:rsidRPr="00056F45">
        <w:rPr>
          <w:rFonts w:cs="Times New Roman"/>
          <w:u w:val="single"/>
        </w:rPr>
        <w:t xml:space="preserve"> - </w:t>
      </w:r>
      <w:r w:rsidR="00EE368C" w:rsidRPr="00EE368C">
        <w:rPr>
          <w:rFonts w:cs="Times New Roman"/>
          <w:u w:val="single"/>
        </w:rPr>
        <w:t>Trasporto di persone anziane in carrozzina e deambulanti residenti nelle CRA, Casa di Riposo, Comunità alloggio, Gap, presso ambulatori pubblici e/o altri trasporti sociali e ricreativi</w:t>
      </w:r>
    </w:p>
    <w:p w:rsidR="00056F45" w:rsidRPr="00056F45" w:rsidRDefault="00056F45" w:rsidP="00056F45">
      <w:pPr>
        <w:pStyle w:val="Standard"/>
        <w:rPr>
          <w:rFonts w:cs="Times New Roman"/>
        </w:rPr>
      </w:pPr>
    </w:p>
    <w:p w:rsidR="00056F45" w:rsidRPr="00056F45" w:rsidRDefault="00056F45" w:rsidP="00056F45">
      <w:pPr>
        <w:pStyle w:val="Standard"/>
        <w:ind w:left="720"/>
        <w:rPr>
          <w:rFonts w:cs="Times New Roman"/>
        </w:rPr>
      </w:pPr>
    </w:p>
    <w:tbl>
      <w:tblPr>
        <w:tblW w:w="10276" w:type="dxa"/>
        <w:tblInd w:w="-7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4"/>
        <w:gridCol w:w="9922"/>
      </w:tblGrid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  <w:r w:rsidRPr="00056F45">
              <w:rPr>
                <w:rFonts w:cs="Times New Roman"/>
              </w:rPr>
              <w:t>1)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</w:rPr>
            </w:pPr>
            <w:r w:rsidRPr="00056F45">
              <w:rPr>
                <w:rFonts w:cs="Times New Roman"/>
                <w:b/>
                <w:bCs/>
              </w:rPr>
              <w:t>Piano operativo che descriva nel dettaglio la flessibilità nell'organizzazione e le modalità tecnico-operative previste per la realizzazione del progetto:</w:t>
            </w:r>
          </w:p>
          <w:p w:rsidR="00056F45" w:rsidRPr="00056F45" w:rsidRDefault="00056F45" w:rsidP="00C55EDD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 xml:space="preserve">1.1) Modalità organizzative e operative atte a garantire il trasporto e l’accompagnamento, la funzione di coordinamento interno, il controllo organizzativo e la relazione con l’utenza: 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1.2) Modalità di comunicazione all’utenza/ad ASP su eventuali impedimenti all’effettuazione dell’attività in caso di imprevisti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1.3) Sistemi a garanzia della continuità dell’attività: piano sostituzione dei volontari/personale per momentanea indisposizione, ferie, ecc.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1.4) Esperienza nell’ultimo triennio nello svolgimento di servizio analogo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  <w:r w:rsidRPr="00056F45">
              <w:rPr>
                <w:rFonts w:cs="Times New Roman"/>
              </w:rPr>
              <w:t xml:space="preserve"> 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</w:p>
        </w:tc>
      </w:tr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  <w:r w:rsidRPr="00056F45">
              <w:rPr>
                <w:rFonts w:cs="Times New Roman"/>
              </w:rPr>
              <w:lastRenderedPageBreak/>
              <w:t>2)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Default="00B927D2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  <w:r w:rsidRPr="00B927D2">
              <w:rPr>
                <w:rFonts w:cs="Times New Roman"/>
                <w:b/>
                <w:sz w:val="22"/>
                <w:szCs w:val="22"/>
              </w:rPr>
              <w:t>Caratteristiche delle risorse strumentali (mezzi impiegati): numero e descrizione dei mezzi che verranno messi a disposizione durante la durata dell’attività, specificando la dotazione tecnica degli stessi</w:t>
            </w:r>
            <w:r>
              <w:rPr>
                <w:rFonts w:cs="Times New Roman"/>
                <w:b/>
                <w:sz w:val="22"/>
                <w:szCs w:val="22"/>
              </w:rPr>
              <w:t>:</w:t>
            </w: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rPr>
                <w:rFonts w:eastAsia="Tahoma" w:cs="Times New Roman"/>
                <w:highlight w:val="yellow"/>
              </w:rPr>
            </w:pPr>
          </w:p>
        </w:tc>
      </w:tr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  <w:r w:rsidRPr="00056F45">
              <w:rPr>
                <w:rFonts w:cs="Times New Roman"/>
              </w:rPr>
              <w:t>3)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  <w:highlight w:val="yellow"/>
              </w:rPr>
            </w:pPr>
            <w:r w:rsidRPr="00056F45">
              <w:rPr>
                <w:rFonts w:cs="Times New Roman"/>
                <w:b/>
                <w:sz w:val="22"/>
                <w:szCs w:val="22"/>
              </w:rPr>
              <w:t>Risorse proprie (umane e strumentali) messe a disposizione per la realizzazione del progetto nel suo complesso</w:t>
            </w:r>
            <w:r w:rsidRPr="00056F45">
              <w:rPr>
                <w:rFonts w:cs="Times New Roman"/>
                <w:b/>
                <w:bCs/>
              </w:rPr>
              <w:t>:</w:t>
            </w:r>
          </w:p>
          <w:p w:rsidR="00056F45" w:rsidRPr="00056F45" w:rsidRDefault="00056F45" w:rsidP="00C55EDD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  <w:highlight w:val="yellow"/>
              </w:rPr>
            </w:pPr>
          </w:p>
          <w:p w:rsid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</w:p>
        </w:tc>
      </w:tr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  <w:r w:rsidRPr="00056F45">
              <w:rPr>
                <w:rFonts w:cs="Times New Roman"/>
              </w:rPr>
              <w:t>4)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B927D2" w:rsidRDefault="00056F45" w:rsidP="00C55EDD">
            <w:pPr>
              <w:pStyle w:val="TableParagraph"/>
              <w:spacing w:before="56"/>
              <w:ind w:left="55"/>
              <w:rPr>
                <w:b/>
              </w:rPr>
            </w:pPr>
            <w:r w:rsidRPr="00B927D2">
              <w:rPr>
                <w:b/>
              </w:rPr>
              <w:t>Valutazione del Piano Finanziario sotto il profilo di congruità e sostenibilità rispetto alla proposta pr</w:t>
            </w:r>
            <w:r w:rsidRPr="00B927D2">
              <w:rPr>
                <w:b/>
              </w:rPr>
              <w:t>o</w:t>
            </w:r>
            <w:r w:rsidRPr="00B927D2">
              <w:rPr>
                <w:b/>
              </w:rPr>
              <w:t>gettuale: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rPr>
                <w:rFonts w:eastAsia="Tahoma" w:cs="Times New Roman"/>
              </w:rPr>
            </w:pPr>
          </w:p>
        </w:tc>
      </w:tr>
    </w:tbl>
    <w:p w:rsidR="00056F45" w:rsidRPr="00056F45" w:rsidRDefault="00056F45" w:rsidP="00056F45">
      <w:pPr>
        <w:pStyle w:val="Standard"/>
        <w:shd w:val="clear" w:color="auto" w:fill="FFFFFF"/>
        <w:spacing w:line="360" w:lineRule="auto"/>
        <w:jc w:val="both"/>
        <w:rPr>
          <w:rFonts w:cs="Times New Roman"/>
          <w:highlight w:val="yellow"/>
        </w:rPr>
      </w:pPr>
    </w:p>
    <w:p w:rsidR="00BD64EB" w:rsidRPr="00BD64EB" w:rsidRDefault="00056F45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</w:r>
      <w:r w:rsidR="00BD64EB" w:rsidRPr="00BD64EB">
        <w:rPr>
          <w:rFonts w:cs="Times New Roman"/>
        </w:rPr>
        <w:t>IL LEGALE RAPPRESENTANTE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</w:r>
      <w:r w:rsidRPr="00BD64EB">
        <w:rPr>
          <w:rFonts w:cs="Times New Roman"/>
          <w:sz w:val="18"/>
          <w:szCs w:val="18"/>
        </w:rPr>
        <w:t xml:space="preserve">      </w:t>
      </w:r>
      <w:r w:rsidRPr="00BD64EB">
        <w:rPr>
          <w:rFonts w:cs="Times New Roman"/>
          <w:b/>
          <w:bCs/>
          <w:sz w:val="18"/>
          <w:szCs w:val="18"/>
        </w:rPr>
        <w:t>ENTE CAPOFILA/SOGG. SINGOLO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67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  <w:t xml:space="preserve">    ___________________________</w:t>
      </w:r>
    </w:p>
    <w:p w:rsidR="00BD64EB" w:rsidRDefault="00BD64EB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 xml:space="preserve">                                                                                                                  (</w:t>
      </w:r>
      <w:r w:rsidRPr="00BD64EB">
        <w:rPr>
          <w:rFonts w:cs="Times New Roman"/>
          <w:i/>
          <w:iCs/>
        </w:rPr>
        <w:t>firma digitale</w:t>
      </w:r>
      <w:r w:rsidRPr="00BD64EB">
        <w:rPr>
          <w:rFonts w:cs="Times New Roman"/>
        </w:rPr>
        <w:t>)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  <w:t>IL LEGALE RAPPRESENTANTE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</w:r>
      <w:r w:rsidRPr="00BD64EB">
        <w:rPr>
          <w:rFonts w:cs="Times New Roman"/>
          <w:sz w:val="18"/>
          <w:szCs w:val="18"/>
        </w:rPr>
        <w:t xml:space="preserve">                      </w:t>
      </w:r>
      <w:r w:rsidRPr="00BD64EB">
        <w:rPr>
          <w:rFonts w:cs="Times New Roman"/>
          <w:b/>
          <w:bCs/>
          <w:sz w:val="18"/>
          <w:szCs w:val="18"/>
        </w:rPr>
        <w:t>ENTE RAGGRUPPATO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  <w:t>___________________________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 xml:space="preserve">                                                                                                                  (</w:t>
      </w:r>
      <w:r w:rsidRPr="00BD64EB">
        <w:rPr>
          <w:rFonts w:cs="Times New Roman"/>
          <w:i/>
          <w:iCs/>
        </w:rPr>
        <w:t>firma digitale</w:t>
      </w:r>
      <w:r w:rsidRPr="00BD64EB">
        <w:rPr>
          <w:rFonts w:cs="Times New Roman"/>
        </w:rPr>
        <w:t>)</w:t>
      </w:r>
    </w:p>
    <w:p w:rsidR="00BD64EB" w:rsidRPr="00056F45" w:rsidRDefault="00BD64EB" w:rsidP="00BD64EB">
      <w:pPr>
        <w:suppressAutoHyphens w:val="0"/>
        <w:rPr>
          <w:rFonts w:cs="Times New Roman"/>
          <w:highlight w:val="yellow"/>
        </w:rPr>
      </w:pPr>
    </w:p>
    <w:p w:rsidR="00BD64EB" w:rsidRDefault="00BD64EB" w:rsidP="00BD64EB">
      <w:pPr>
        <w:suppressAutoHyphens w:val="0"/>
        <w:rPr>
          <w:rFonts w:cs="Times New Roman"/>
          <w:highlight w:val="yellow"/>
        </w:rPr>
      </w:pPr>
      <w:r w:rsidRPr="00BD64EB">
        <w:rPr>
          <w:rFonts w:cs="Times New Roman"/>
        </w:rPr>
        <w:t>(</w:t>
      </w:r>
      <w:r w:rsidRPr="00BD64EB">
        <w:rPr>
          <w:rFonts w:cs="Times New Roman"/>
          <w:i/>
        </w:rPr>
        <w:t xml:space="preserve">in caso di partecipazione in forma di raggruppamento, la firma dovrà essere apposta da tutti i </w:t>
      </w:r>
      <w:r w:rsidR="007D5CC1">
        <w:rPr>
          <w:rFonts w:cs="Times New Roman"/>
          <w:i/>
        </w:rPr>
        <w:t xml:space="preserve">soggetti, </w:t>
      </w:r>
      <w:r w:rsidRPr="00BD64EB">
        <w:rPr>
          <w:rFonts w:cs="Times New Roman"/>
          <w:i/>
        </w:rPr>
        <w:t>capofila ed enti raggruppati</w:t>
      </w:r>
      <w:r>
        <w:rPr>
          <w:rFonts w:cs="Times New Roman"/>
        </w:rPr>
        <w:t>)</w:t>
      </w:r>
    </w:p>
    <w:p w:rsidR="00056F45" w:rsidRDefault="00056F45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highlight w:val="yellow"/>
        </w:rPr>
      </w:pPr>
    </w:p>
    <w:p w:rsidR="00056F45" w:rsidRDefault="00056F45" w:rsidP="00056F45">
      <w:pPr>
        <w:suppressAutoHyphens w:val="0"/>
        <w:rPr>
          <w:rFonts w:cs="Times New Roman"/>
          <w:highlight w:val="yellow"/>
        </w:rPr>
      </w:pPr>
      <w:r>
        <w:rPr>
          <w:rFonts w:cs="Times New Roman"/>
          <w:highlight w:val="yellow"/>
        </w:rPr>
        <w:br w:type="page"/>
      </w:r>
    </w:p>
    <w:p w:rsidR="00EE368C" w:rsidRDefault="00EE368C" w:rsidP="00056F45">
      <w:pPr>
        <w:tabs>
          <w:tab w:val="left" w:pos="6804"/>
        </w:tabs>
        <w:rPr>
          <w:rFonts w:cs="Times New Roman"/>
        </w:rPr>
      </w:pPr>
    </w:p>
    <w:p w:rsidR="00056F45" w:rsidRPr="00056F45" w:rsidRDefault="00EE368C" w:rsidP="00056F45">
      <w:pPr>
        <w:tabs>
          <w:tab w:val="left" w:pos="6804"/>
        </w:tabs>
        <w:rPr>
          <w:rFonts w:cs="Times New Roman"/>
        </w:rPr>
      </w:pPr>
      <w:r>
        <w:rPr>
          <w:rFonts w:cs="Times New Roman"/>
        </w:rPr>
        <w:tab/>
      </w:r>
      <w:r w:rsidR="00056F45" w:rsidRPr="00056F45">
        <w:rPr>
          <w:rFonts w:cs="Times New Roman"/>
        </w:rPr>
        <w:t>Spettabile</w:t>
      </w:r>
    </w:p>
    <w:p w:rsidR="00056F45" w:rsidRPr="00056F45" w:rsidRDefault="00056F45" w:rsidP="00056F45">
      <w:pPr>
        <w:tabs>
          <w:tab w:val="left" w:pos="6804"/>
        </w:tabs>
        <w:rPr>
          <w:rFonts w:cs="Times New Roman"/>
        </w:rPr>
      </w:pPr>
      <w:r w:rsidRPr="00056F45">
        <w:rPr>
          <w:rFonts w:cs="Times New Roman"/>
        </w:rPr>
        <w:tab/>
        <w:t>ASP Città di Bologna</w:t>
      </w:r>
    </w:p>
    <w:p w:rsidR="00056F45" w:rsidRPr="00056F45" w:rsidRDefault="00056F45" w:rsidP="00056F45">
      <w:pPr>
        <w:tabs>
          <w:tab w:val="left" w:pos="5245"/>
        </w:tabs>
        <w:rPr>
          <w:rFonts w:cs="Times New Roman"/>
        </w:rPr>
      </w:pPr>
      <w:r w:rsidRPr="00056F45">
        <w:rPr>
          <w:rFonts w:cs="Times New Roman"/>
        </w:rPr>
        <w:tab/>
      </w:r>
    </w:p>
    <w:p w:rsidR="00056F45" w:rsidRPr="00056F45" w:rsidRDefault="00056F45" w:rsidP="00056F45">
      <w:pPr>
        <w:pStyle w:val="Standard"/>
        <w:shd w:val="clear" w:color="auto" w:fill="FFFFFF"/>
        <w:tabs>
          <w:tab w:val="left" w:pos="5160"/>
        </w:tabs>
        <w:ind w:left="5529"/>
        <w:jc w:val="right"/>
        <w:rPr>
          <w:rFonts w:cs="Times New Roman"/>
          <w:sz w:val="22"/>
          <w:szCs w:val="22"/>
          <w:highlight w:val="yellow"/>
        </w:rPr>
      </w:pPr>
    </w:p>
    <w:p w:rsidR="00056F45" w:rsidRPr="00056F45" w:rsidRDefault="00056F45" w:rsidP="00056F45">
      <w:pPr>
        <w:spacing w:line="276" w:lineRule="auto"/>
        <w:jc w:val="both"/>
        <w:rPr>
          <w:rFonts w:cs="Times New Roman"/>
          <w:b/>
          <w:sz w:val="22"/>
          <w:szCs w:val="22"/>
        </w:rPr>
      </w:pPr>
      <w:r w:rsidRPr="00056F45">
        <w:rPr>
          <w:rFonts w:cs="Times New Roman"/>
          <w:b/>
          <w:sz w:val="22"/>
          <w:szCs w:val="22"/>
        </w:rPr>
        <w:t xml:space="preserve">AVVISO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INDIZIONE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ISTRUTTORIA PUBBLICA FINALIZZATA ALL’INDIVIDUAZIONE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SOGGETTI DISPONIBILI ALLA CO-PROGETTAZIONE AI SENSI DELL'ART. 55 DEL </w:t>
      </w:r>
      <w:proofErr w:type="spellStart"/>
      <w:r w:rsidRPr="00056F45">
        <w:rPr>
          <w:rFonts w:cs="Times New Roman"/>
          <w:b/>
          <w:sz w:val="22"/>
          <w:szCs w:val="22"/>
        </w:rPr>
        <w:t>D.LGS.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117/2017 E DELLA LEGGE 241/1990 PER LA REALIZZAZIONE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PROGETTI INERENTI IL TRASPORTO E L’ACCOMPAGNAMENTO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ANZIANI E PERSONE FRAGILI</w:t>
      </w:r>
    </w:p>
    <w:p w:rsidR="00056F45" w:rsidRPr="007D5CC1" w:rsidRDefault="00056F45" w:rsidP="00056F45">
      <w:pPr>
        <w:pStyle w:val="Titolo1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Traccia </w:t>
      </w:r>
      <w:r w:rsidR="007D5CC1"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indicativa </w:t>
      </w:r>
      <w:r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>per l'elaboraz</w:t>
      </w:r>
      <w:r w:rsidR="007D5CC1"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>ione della Proposta progettuale</w:t>
      </w:r>
    </w:p>
    <w:p w:rsidR="00056F45" w:rsidRPr="00056F45" w:rsidRDefault="00056F45" w:rsidP="00056F45">
      <w:pPr>
        <w:pStyle w:val="Textbody"/>
        <w:rPr>
          <w:rFonts w:cs="Times New Roman"/>
          <w:highlight w:val="yellow"/>
        </w:rPr>
      </w:pPr>
    </w:p>
    <w:p w:rsidR="00056F45" w:rsidRPr="00056F45" w:rsidRDefault="00056F45" w:rsidP="00056F45">
      <w:pPr>
        <w:pStyle w:val="Standard"/>
        <w:jc w:val="both"/>
        <w:rPr>
          <w:rFonts w:cs="Times New Roman"/>
        </w:rPr>
      </w:pPr>
      <w:r w:rsidRPr="00056F45">
        <w:rPr>
          <w:rFonts w:cs="Times New Roman"/>
        </w:rPr>
        <w:t xml:space="preserve">PROPOSTA PROGETTUALE PRESENTATA PER </w:t>
      </w:r>
      <w:r w:rsidRPr="00056F45">
        <w:rPr>
          <w:rFonts w:cs="Times New Roman"/>
          <w:b/>
          <w:u w:val="single"/>
        </w:rPr>
        <w:t xml:space="preserve">AREA </w:t>
      </w:r>
      <w:r w:rsidR="00EE368C">
        <w:rPr>
          <w:rFonts w:cs="Times New Roman"/>
          <w:b/>
          <w:u w:val="single"/>
        </w:rPr>
        <w:t>3</w:t>
      </w:r>
      <w:r w:rsidRPr="00056F45">
        <w:rPr>
          <w:rFonts w:cs="Times New Roman"/>
          <w:u w:val="single"/>
        </w:rPr>
        <w:t xml:space="preserve"> - </w:t>
      </w:r>
      <w:r w:rsidR="00EE368C" w:rsidRPr="00EE368C">
        <w:rPr>
          <w:rFonts w:cs="Times New Roman"/>
          <w:u w:val="single"/>
        </w:rPr>
        <w:t>Accompagnamento di persone anziane in carrozzina e deambulanti residenti nelle CRA, Casa di Riposo, Comunica alloggio, Gap, Gruppi appartamento a visite mediche ambulatoriali e visite sociali e ricreative</w:t>
      </w:r>
    </w:p>
    <w:p w:rsidR="00056F45" w:rsidRPr="00056F45" w:rsidRDefault="00056F45" w:rsidP="00056F45">
      <w:pPr>
        <w:pStyle w:val="Standard"/>
        <w:rPr>
          <w:rFonts w:cs="Times New Roman"/>
        </w:rPr>
      </w:pPr>
    </w:p>
    <w:p w:rsidR="00056F45" w:rsidRPr="00056F45" w:rsidRDefault="00056F45" w:rsidP="00056F45">
      <w:pPr>
        <w:pStyle w:val="Standard"/>
        <w:ind w:left="720"/>
        <w:rPr>
          <w:rFonts w:cs="Times New Roman"/>
        </w:rPr>
      </w:pPr>
    </w:p>
    <w:tbl>
      <w:tblPr>
        <w:tblW w:w="10276" w:type="dxa"/>
        <w:tblInd w:w="-7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4"/>
        <w:gridCol w:w="9922"/>
      </w:tblGrid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  <w:r w:rsidRPr="00056F45">
              <w:rPr>
                <w:rFonts w:cs="Times New Roman"/>
              </w:rPr>
              <w:t>1)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</w:rPr>
            </w:pPr>
            <w:r w:rsidRPr="00056F45">
              <w:rPr>
                <w:rFonts w:cs="Times New Roman"/>
                <w:b/>
                <w:bCs/>
              </w:rPr>
              <w:t>Piano operativo che descriva nel dettaglio la flessibilità nell'organizzazione e le modalità tecnico-operative previste per la realizzazione del progetto:</w:t>
            </w:r>
          </w:p>
          <w:p w:rsidR="00056F45" w:rsidRPr="00056F45" w:rsidRDefault="00056F45" w:rsidP="00C55EDD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 xml:space="preserve">1.1) Modalità organizzative e operative atte a garantire il trasporto e l’accompagnamento, la funzione di coordinamento interno, il controllo organizzativo e la relazione con l’utenza: 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1.2) Modalità di comunicazione all’utenza/ad ASP su eventuali impedimenti all’effettuazione dell’attività in caso di imprevisti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1.3) Sistemi a garanzia della continuità dell’attività: piano sostituzione dei volontari/personale per momentanea indisposizione, ferie, ecc.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1.4) Esperienza nell’ultimo triennio nello svolgimento di servizio analogo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  <w:r w:rsidRPr="00056F45">
              <w:rPr>
                <w:rFonts w:cs="Times New Roman"/>
              </w:rPr>
              <w:t xml:space="preserve"> 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</w:p>
        </w:tc>
      </w:tr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  <w:r w:rsidRPr="00056F45">
              <w:rPr>
                <w:rFonts w:cs="Times New Roman"/>
              </w:rPr>
              <w:lastRenderedPageBreak/>
              <w:t>2)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927D2" w:rsidRPr="00056F45" w:rsidRDefault="00B927D2" w:rsidP="00B927D2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  <w:highlight w:val="yellow"/>
              </w:rPr>
            </w:pPr>
            <w:r w:rsidRPr="00056F45">
              <w:rPr>
                <w:rFonts w:cs="Times New Roman"/>
                <w:b/>
                <w:sz w:val="22"/>
                <w:szCs w:val="22"/>
              </w:rPr>
              <w:t>Risorse proprie (umane e strumentali) messe a disposizione per la realizzazione del progetto nel suo complesso</w:t>
            </w:r>
            <w:r w:rsidRPr="00056F45">
              <w:rPr>
                <w:rFonts w:cs="Times New Roman"/>
                <w:b/>
                <w:bCs/>
              </w:rPr>
              <w:t>:</w:t>
            </w:r>
          </w:p>
          <w:p w:rsidR="00056F45" w:rsidRPr="00056F45" w:rsidRDefault="00056F45" w:rsidP="00C55EDD">
            <w:pPr>
              <w:pStyle w:val="TableContents"/>
              <w:snapToGrid w:val="0"/>
              <w:jc w:val="both"/>
              <w:rPr>
                <w:rFonts w:cs="Times New Roman"/>
                <w:sz w:val="22"/>
                <w:szCs w:val="22"/>
              </w:rPr>
            </w:pPr>
          </w:p>
          <w:p w:rsidR="00056F45" w:rsidRPr="00056F45" w:rsidRDefault="00056F45" w:rsidP="00C55EDD">
            <w:pPr>
              <w:pStyle w:val="TableContents"/>
              <w:snapToGrid w:val="0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rPr>
                <w:rFonts w:eastAsia="Tahoma" w:cs="Times New Roman"/>
                <w:highlight w:val="yellow"/>
              </w:rPr>
            </w:pPr>
          </w:p>
        </w:tc>
      </w:tr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  <w:r w:rsidRPr="00056F45">
              <w:rPr>
                <w:rFonts w:cs="Times New Roman"/>
              </w:rPr>
              <w:t>3)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B927D2" w:rsidP="00C55EDD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  <w:highlight w:val="yellow"/>
              </w:rPr>
            </w:pPr>
            <w:r>
              <w:rPr>
                <w:rFonts w:cs="Times New Roman"/>
                <w:b/>
                <w:sz w:val="22"/>
                <w:szCs w:val="22"/>
              </w:rPr>
              <w:t>Adeguata formazione dei volontari/operatori impiegati</w:t>
            </w:r>
          </w:p>
          <w:p w:rsid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</w:p>
        </w:tc>
      </w:tr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  <w:r w:rsidRPr="00056F45">
              <w:rPr>
                <w:rFonts w:cs="Times New Roman"/>
              </w:rPr>
              <w:t>4)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B927D2" w:rsidRDefault="00056F45" w:rsidP="00C55EDD">
            <w:pPr>
              <w:pStyle w:val="TableParagraph"/>
              <w:spacing w:before="56"/>
              <w:ind w:left="55"/>
              <w:rPr>
                <w:b/>
              </w:rPr>
            </w:pPr>
            <w:r w:rsidRPr="00B927D2">
              <w:rPr>
                <w:b/>
              </w:rPr>
              <w:t>Valutazione del Piano Finanziario sotto il profilo di congruità e sostenibilità rispetto alla proposta pr</w:t>
            </w:r>
            <w:r w:rsidRPr="00B927D2">
              <w:rPr>
                <w:b/>
              </w:rPr>
              <w:t>o</w:t>
            </w:r>
            <w:r w:rsidRPr="00B927D2">
              <w:rPr>
                <w:b/>
              </w:rPr>
              <w:t>gettuale: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rPr>
                <w:rFonts w:eastAsia="Tahoma" w:cs="Times New Roman"/>
              </w:rPr>
            </w:pPr>
          </w:p>
        </w:tc>
      </w:tr>
    </w:tbl>
    <w:p w:rsidR="00056F45" w:rsidRPr="00056F45" w:rsidRDefault="00056F45" w:rsidP="00056F45">
      <w:pPr>
        <w:pStyle w:val="Standard"/>
        <w:shd w:val="clear" w:color="auto" w:fill="FFFFFF"/>
        <w:spacing w:line="360" w:lineRule="auto"/>
        <w:jc w:val="both"/>
        <w:rPr>
          <w:rFonts w:cs="Times New Roman"/>
          <w:highlight w:val="yellow"/>
        </w:rPr>
      </w:pPr>
    </w:p>
    <w:p w:rsidR="00BD64EB" w:rsidRPr="00BD64EB" w:rsidRDefault="00056F45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</w:r>
      <w:r w:rsidR="00BD64EB" w:rsidRPr="00BD64EB">
        <w:rPr>
          <w:rFonts w:cs="Times New Roman"/>
        </w:rPr>
        <w:t>IL LEGALE RAPPRESENTANTE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</w:r>
      <w:r w:rsidRPr="00BD64EB">
        <w:rPr>
          <w:rFonts w:cs="Times New Roman"/>
          <w:sz w:val="18"/>
          <w:szCs w:val="18"/>
        </w:rPr>
        <w:t xml:space="preserve">      </w:t>
      </w:r>
      <w:r w:rsidRPr="00BD64EB">
        <w:rPr>
          <w:rFonts w:cs="Times New Roman"/>
          <w:b/>
          <w:bCs/>
          <w:sz w:val="18"/>
          <w:szCs w:val="18"/>
        </w:rPr>
        <w:t>ENTE CAPOFILA/SOGG. SINGOLO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67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  <w:t xml:space="preserve">    ___________________________</w:t>
      </w:r>
    </w:p>
    <w:p w:rsidR="00BD64EB" w:rsidRDefault="00BD64EB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 xml:space="preserve">                                                                                                                  (</w:t>
      </w:r>
      <w:r w:rsidRPr="00BD64EB">
        <w:rPr>
          <w:rFonts w:cs="Times New Roman"/>
          <w:i/>
          <w:iCs/>
        </w:rPr>
        <w:t>firma digitale</w:t>
      </w:r>
      <w:r w:rsidRPr="00BD64EB">
        <w:rPr>
          <w:rFonts w:cs="Times New Roman"/>
        </w:rPr>
        <w:t>)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  <w:t>IL LEGALE RAPPRESENTANTE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</w:r>
      <w:r w:rsidRPr="00BD64EB">
        <w:rPr>
          <w:rFonts w:cs="Times New Roman"/>
          <w:sz w:val="18"/>
          <w:szCs w:val="18"/>
        </w:rPr>
        <w:t xml:space="preserve">                      </w:t>
      </w:r>
      <w:r w:rsidRPr="00BD64EB">
        <w:rPr>
          <w:rFonts w:cs="Times New Roman"/>
          <w:b/>
          <w:bCs/>
          <w:sz w:val="18"/>
          <w:szCs w:val="18"/>
        </w:rPr>
        <w:t>ENTE RAGGRUPPATO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  <w:t>___________________________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 xml:space="preserve">                                                                                                                  (</w:t>
      </w:r>
      <w:r w:rsidRPr="00BD64EB">
        <w:rPr>
          <w:rFonts w:cs="Times New Roman"/>
          <w:i/>
          <w:iCs/>
        </w:rPr>
        <w:t>firma digitale</w:t>
      </w:r>
      <w:r w:rsidRPr="00BD64EB">
        <w:rPr>
          <w:rFonts w:cs="Times New Roman"/>
        </w:rPr>
        <w:t>)</w:t>
      </w:r>
    </w:p>
    <w:p w:rsidR="00BD64EB" w:rsidRPr="00056F45" w:rsidRDefault="00BD64EB" w:rsidP="00BD64EB">
      <w:pPr>
        <w:suppressAutoHyphens w:val="0"/>
        <w:rPr>
          <w:rFonts w:cs="Times New Roman"/>
          <w:highlight w:val="yellow"/>
        </w:rPr>
      </w:pPr>
    </w:p>
    <w:p w:rsidR="00BD64EB" w:rsidRDefault="00BD64EB" w:rsidP="00BD64EB">
      <w:pPr>
        <w:suppressAutoHyphens w:val="0"/>
        <w:rPr>
          <w:rFonts w:cs="Times New Roman"/>
          <w:highlight w:val="yellow"/>
        </w:rPr>
      </w:pPr>
      <w:r w:rsidRPr="00BD64EB">
        <w:rPr>
          <w:rFonts w:cs="Times New Roman"/>
        </w:rPr>
        <w:t>(</w:t>
      </w:r>
      <w:r w:rsidRPr="00BD64EB">
        <w:rPr>
          <w:rFonts w:cs="Times New Roman"/>
          <w:i/>
        </w:rPr>
        <w:t>in caso di partecipazione in forma di raggruppamento, la firma dovrà esse</w:t>
      </w:r>
      <w:r w:rsidR="007D5CC1">
        <w:rPr>
          <w:rFonts w:cs="Times New Roman"/>
          <w:i/>
        </w:rPr>
        <w:t xml:space="preserve">re apposta da tutti i soggetti, </w:t>
      </w:r>
      <w:r w:rsidRPr="00BD64EB">
        <w:rPr>
          <w:rFonts w:cs="Times New Roman"/>
          <w:i/>
        </w:rPr>
        <w:t>capofila ed enti raggruppati</w:t>
      </w:r>
      <w:r>
        <w:rPr>
          <w:rFonts w:cs="Times New Roman"/>
        </w:rPr>
        <w:t>)</w:t>
      </w:r>
    </w:p>
    <w:p w:rsidR="00056F45" w:rsidRDefault="00056F45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highlight w:val="yellow"/>
        </w:rPr>
      </w:pPr>
      <w:r>
        <w:rPr>
          <w:rFonts w:cs="Times New Roman"/>
          <w:highlight w:val="yellow"/>
        </w:rPr>
        <w:br w:type="page"/>
      </w:r>
    </w:p>
    <w:p w:rsidR="00EE368C" w:rsidRDefault="00EE368C" w:rsidP="00056F45">
      <w:pPr>
        <w:tabs>
          <w:tab w:val="left" w:pos="6804"/>
        </w:tabs>
        <w:rPr>
          <w:rFonts w:cs="Times New Roman"/>
        </w:rPr>
      </w:pPr>
    </w:p>
    <w:p w:rsidR="00EE368C" w:rsidRDefault="00EE368C" w:rsidP="00056F45">
      <w:pPr>
        <w:tabs>
          <w:tab w:val="left" w:pos="6804"/>
        </w:tabs>
        <w:rPr>
          <w:rFonts w:cs="Times New Roman"/>
        </w:rPr>
      </w:pPr>
    </w:p>
    <w:p w:rsidR="00056F45" w:rsidRPr="00056F45" w:rsidRDefault="00EE368C" w:rsidP="00056F45">
      <w:pPr>
        <w:tabs>
          <w:tab w:val="left" w:pos="6804"/>
        </w:tabs>
        <w:rPr>
          <w:rFonts w:cs="Times New Roman"/>
        </w:rPr>
      </w:pPr>
      <w:r>
        <w:rPr>
          <w:rFonts w:cs="Times New Roman"/>
        </w:rPr>
        <w:tab/>
      </w:r>
      <w:r w:rsidR="00056F45" w:rsidRPr="00056F45">
        <w:rPr>
          <w:rFonts w:cs="Times New Roman"/>
        </w:rPr>
        <w:t>Spettabile</w:t>
      </w:r>
    </w:p>
    <w:p w:rsidR="00056F45" w:rsidRPr="00056F45" w:rsidRDefault="00056F45" w:rsidP="00056F45">
      <w:pPr>
        <w:tabs>
          <w:tab w:val="left" w:pos="6804"/>
        </w:tabs>
        <w:rPr>
          <w:rFonts w:cs="Times New Roman"/>
        </w:rPr>
      </w:pPr>
      <w:r w:rsidRPr="00056F45">
        <w:rPr>
          <w:rFonts w:cs="Times New Roman"/>
        </w:rPr>
        <w:tab/>
        <w:t>ASP Città di Bologna</w:t>
      </w:r>
    </w:p>
    <w:p w:rsidR="00056F45" w:rsidRPr="00056F45" w:rsidRDefault="00056F45" w:rsidP="00056F45">
      <w:pPr>
        <w:tabs>
          <w:tab w:val="left" w:pos="5245"/>
        </w:tabs>
        <w:rPr>
          <w:rFonts w:cs="Times New Roman"/>
        </w:rPr>
      </w:pPr>
      <w:r w:rsidRPr="00056F45">
        <w:rPr>
          <w:rFonts w:cs="Times New Roman"/>
        </w:rPr>
        <w:tab/>
      </w:r>
    </w:p>
    <w:p w:rsidR="00056F45" w:rsidRPr="00056F45" w:rsidRDefault="00056F45" w:rsidP="00056F45">
      <w:pPr>
        <w:pStyle w:val="Standard"/>
        <w:shd w:val="clear" w:color="auto" w:fill="FFFFFF"/>
        <w:tabs>
          <w:tab w:val="left" w:pos="5160"/>
        </w:tabs>
        <w:ind w:left="5529"/>
        <w:jc w:val="right"/>
        <w:rPr>
          <w:rFonts w:cs="Times New Roman"/>
          <w:sz w:val="22"/>
          <w:szCs w:val="22"/>
          <w:highlight w:val="yellow"/>
        </w:rPr>
      </w:pPr>
    </w:p>
    <w:p w:rsidR="00056F45" w:rsidRPr="00056F45" w:rsidRDefault="00056F45" w:rsidP="00056F45">
      <w:pPr>
        <w:spacing w:line="276" w:lineRule="auto"/>
        <w:jc w:val="both"/>
        <w:rPr>
          <w:rFonts w:cs="Times New Roman"/>
          <w:b/>
          <w:sz w:val="22"/>
          <w:szCs w:val="22"/>
        </w:rPr>
      </w:pPr>
      <w:r w:rsidRPr="00056F45">
        <w:rPr>
          <w:rFonts w:cs="Times New Roman"/>
          <w:b/>
          <w:sz w:val="22"/>
          <w:szCs w:val="22"/>
        </w:rPr>
        <w:t xml:space="preserve">AVVISO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INDIZIONE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ISTRUTTORIA PUBBLICA FINALIZZATA ALL’INDIVIDUAZIONE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SOGGETTI DISPONIBILI ALLA CO-PROGETTAZIONE AI SENSI DELL'ART. 55 DEL </w:t>
      </w:r>
      <w:proofErr w:type="spellStart"/>
      <w:r w:rsidRPr="00056F45">
        <w:rPr>
          <w:rFonts w:cs="Times New Roman"/>
          <w:b/>
          <w:sz w:val="22"/>
          <w:szCs w:val="22"/>
        </w:rPr>
        <w:t>D.LGS.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117/2017 E DELLA LEGGE 241/1990 PER LA REALIZZAZIONE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PROGETTI INERENTI IL TRASPORTO E L’ACCOMPAGNAMENTO </w:t>
      </w:r>
      <w:proofErr w:type="spellStart"/>
      <w:r w:rsidRPr="00056F45">
        <w:rPr>
          <w:rFonts w:cs="Times New Roman"/>
          <w:b/>
          <w:sz w:val="22"/>
          <w:szCs w:val="22"/>
        </w:rPr>
        <w:t>DI</w:t>
      </w:r>
      <w:proofErr w:type="spellEnd"/>
      <w:r w:rsidRPr="00056F45">
        <w:rPr>
          <w:rFonts w:cs="Times New Roman"/>
          <w:b/>
          <w:sz w:val="22"/>
          <w:szCs w:val="22"/>
        </w:rPr>
        <w:t xml:space="preserve"> ANZIANI E PERSONE FRAGILI</w:t>
      </w:r>
    </w:p>
    <w:p w:rsidR="00056F45" w:rsidRPr="007D5CC1" w:rsidRDefault="00056F45" w:rsidP="00056F45">
      <w:pPr>
        <w:pStyle w:val="Titolo1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Traccia </w:t>
      </w:r>
      <w:r w:rsidR="007D5CC1"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indicativa </w:t>
      </w:r>
      <w:r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per l'elaborazione della Proposta </w:t>
      </w:r>
      <w:r w:rsidR="007D5CC1" w:rsidRPr="007D5CC1">
        <w:rPr>
          <w:rFonts w:ascii="Times New Roman" w:hAnsi="Times New Roman" w:cs="Times New Roman"/>
          <w:b w:val="0"/>
          <w:bCs w:val="0"/>
          <w:sz w:val="24"/>
          <w:szCs w:val="24"/>
        </w:rPr>
        <w:t>progettuale</w:t>
      </w:r>
    </w:p>
    <w:p w:rsidR="00056F45" w:rsidRPr="00056F45" w:rsidRDefault="00056F45" w:rsidP="00056F45">
      <w:pPr>
        <w:pStyle w:val="Textbody"/>
        <w:rPr>
          <w:rFonts w:cs="Times New Roman"/>
          <w:highlight w:val="yellow"/>
        </w:rPr>
      </w:pPr>
    </w:p>
    <w:p w:rsidR="00056F45" w:rsidRPr="00056F45" w:rsidRDefault="00056F45" w:rsidP="00056F45">
      <w:pPr>
        <w:pStyle w:val="Standard"/>
        <w:jc w:val="both"/>
        <w:rPr>
          <w:rFonts w:cs="Times New Roman"/>
        </w:rPr>
      </w:pPr>
      <w:r w:rsidRPr="00056F45">
        <w:rPr>
          <w:rFonts w:cs="Times New Roman"/>
        </w:rPr>
        <w:t xml:space="preserve">PROPOSTA PROGETTUALE PRESENTATA PER </w:t>
      </w:r>
      <w:r w:rsidRPr="00056F45">
        <w:rPr>
          <w:rFonts w:cs="Times New Roman"/>
          <w:b/>
          <w:u w:val="single"/>
        </w:rPr>
        <w:t xml:space="preserve">AREA </w:t>
      </w:r>
      <w:r w:rsidR="00EE368C">
        <w:rPr>
          <w:rFonts w:cs="Times New Roman"/>
          <w:b/>
          <w:u w:val="single"/>
        </w:rPr>
        <w:t>4</w:t>
      </w:r>
      <w:r w:rsidRPr="00056F45">
        <w:rPr>
          <w:rFonts w:cs="Times New Roman"/>
          <w:u w:val="single"/>
        </w:rPr>
        <w:t xml:space="preserve"> - </w:t>
      </w:r>
      <w:r w:rsidR="00EE368C" w:rsidRPr="00EE368C">
        <w:rPr>
          <w:rFonts w:cs="Times New Roman"/>
          <w:u w:val="single"/>
        </w:rPr>
        <w:t>Trasporto e accompagnamento di persone fragili residenti nel comune di Bologna a visite mediche ambulatoriali e/o altri trasporti sociali e ricreativi</w:t>
      </w:r>
    </w:p>
    <w:p w:rsidR="00056F45" w:rsidRPr="00056F45" w:rsidRDefault="00056F45" w:rsidP="00056F45">
      <w:pPr>
        <w:pStyle w:val="Standard"/>
        <w:rPr>
          <w:rFonts w:cs="Times New Roman"/>
        </w:rPr>
      </w:pPr>
    </w:p>
    <w:p w:rsidR="00056F45" w:rsidRPr="00056F45" w:rsidRDefault="00056F45" w:rsidP="00056F45">
      <w:pPr>
        <w:pStyle w:val="Standard"/>
        <w:ind w:left="720"/>
        <w:rPr>
          <w:rFonts w:cs="Times New Roman"/>
        </w:rPr>
      </w:pPr>
    </w:p>
    <w:tbl>
      <w:tblPr>
        <w:tblW w:w="10276" w:type="dxa"/>
        <w:tblInd w:w="-7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4"/>
        <w:gridCol w:w="9922"/>
      </w:tblGrid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  <w:r w:rsidRPr="00056F45">
              <w:rPr>
                <w:rFonts w:cs="Times New Roman"/>
              </w:rPr>
              <w:t>1)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</w:rPr>
            </w:pPr>
            <w:r w:rsidRPr="00056F45">
              <w:rPr>
                <w:rFonts w:cs="Times New Roman"/>
                <w:b/>
                <w:bCs/>
              </w:rPr>
              <w:t>Piano operativo che descriva nel dettaglio la flessibilità nell'organizzazione e le modalità tecnico-operative previste per la realizzazione del progetto:</w:t>
            </w:r>
          </w:p>
          <w:p w:rsidR="00056F45" w:rsidRPr="00056F45" w:rsidRDefault="00056F45" w:rsidP="00C55EDD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 xml:space="preserve">1.1) Modalità organizzative e operative atte a garantire il trasporto e l’accompagnamento, la funzione di coordinamento interno, il controllo organizzativo e la relazione con l’utenza: 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1.2) Modalità di comunicazione all’utenza/ad ASP su eventuali impedimenti all’effettuazione dell’attività in caso di imprevisti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1.3) Sistemi a garanzia della continuità dell’attività: piano sostituzione dei volontari/personale per momentanea indisposizione, ferie, ecc.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  <w:r w:rsidRPr="00056F45">
              <w:rPr>
                <w:rFonts w:cs="Times New Roman"/>
                <w:sz w:val="22"/>
                <w:szCs w:val="22"/>
              </w:rPr>
              <w:t>1.4) Esperienza nell’ultimo triennio nello svolgimento di servizio analogo</w:t>
            </w:r>
            <w:r w:rsidR="00B927D2">
              <w:rPr>
                <w:rFonts w:cs="Times New Roman"/>
                <w:sz w:val="22"/>
                <w:szCs w:val="22"/>
              </w:rPr>
              <w:t>:</w:t>
            </w:r>
            <w:r w:rsidRPr="00056F45">
              <w:rPr>
                <w:rFonts w:cs="Times New Roman"/>
              </w:rPr>
              <w:t xml:space="preserve"> 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</w:p>
        </w:tc>
      </w:tr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  <w:r w:rsidRPr="00056F45">
              <w:rPr>
                <w:rFonts w:cs="Times New Roman"/>
              </w:rPr>
              <w:lastRenderedPageBreak/>
              <w:t>2)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927D2" w:rsidRPr="00056F45" w:rsidRDefault="00B927D2" w:rsidP="00B927D2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  <w:highlight w:val="yellow"/>
              </w:rPr>
            </w:pPr>
            <w:r w:rsidRPr="00056F45">
              <w:rPr>
                <w:rFonts w:cs="Times New Roman"/>
                <w:b/>
                <w:sz w:val="22"/>
                <w:szCs w:val="22"/>
              </w:rPr>
              <w:t>Risorse proprie (umane e strumentali) messe a disposizione per la realizzazione del progetto nel suo complesso</w:t>
            </w:r>
            <w:r w:rsidRPr="00056F45">
              <w:rPr>
                <w:rFonts w:cs="Times New Roman"/>
                <w:b/>
                <w:bCs/>
              </w:rPr>
              <w:t>:</w:t>
            </w: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B927D2" w:rsidRDefault="00B927D2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B927D2" w:rsidRDefault="00B927D2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rPr>
                <w:rFonts w:eastAsia="Tahoma" w:cs="Times New Roman"/>
                <w:highlight w:val="yellow"/>
              </w:rPr>
            </w:pPr>
          </w:p>
        </w:tc>
      </w:tr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  <w:r w:rsidRPr="00056F45">
              <w:rPr>
                <w:rFonts w:cs="Times New Roman"/>
              </w:rPr>
              <w:t>3)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927D2" w:rsidRPr="00056F45" w:rsidRDefault="00B927D2" w:rsidP="00B927D2">
            <w:pPr>
              <w:pStyle w:val="TableContents"/>
              <w:snapToGrid w:val="0"/>
              <w:jc w:val="both"/>
              <w:rPr>
                <w:rFonts w:cs="Times New Roman"/>
                <w:sz w:val="22"/>
                <w:szCs w:val="22"/>
              </w:rPr>
            </w:pPr>
            <w:r w:rsidRPr="00EE368C">
              <w:rPr>
                <w:rFonts w:cs="Times New Roman"/>
                <w:b/>
                <w:sz w:val="22"/>
                <w:szCs w:val="22"/>
              </w:rPr>
              <w:t>Adeguata formazione dei volontari/operatori impiegati</w:t>
            </w:r>
          </w:p>
          <w:p w:rsidR="00056F45" w:rsidRPr="00056F45" w:rsidRDefault="00056F45" w:rsidP="00C55EDD">
            <w:pPr>
              <w:pStyle w:val="TableContents"/>
              <w:snapToGrid w:val="0"/>
              <w:jc w:val="both"/>
              <w:rPr>
                <w:rFonts w:cs="Times New Roman"/>
                <w:b/>
                <w:bCs/>
                <w:highlight w:val="yellow"/>
              </w:rPr>
            </w:pPr>
          </w:p>
          <w:p w:rsid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B927D2" w:rsidRDefault="00B927D2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B927D2" w:rsidRPr="00056F45" w:rsidRDefault="00B927D2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snapToGrid w:val="0"/>
              <w:ind w:left="720"/>
              <w:jc w:val="both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</w:p>
          <w:p w:rsidR="00056F45" w:rsidRPr="00056F45" w:rsidRDefault="00056F45" w:rsidP="00C55EDD">
            <w:pPr>
              <w:pStyle w:val="Standard"/>
              <w:rPr>
                <w:rFonts w:cs="Times New Roman"/>
                <w:highlight w:val="yellow"/>
              </w:rPr>
            </w:pPr>
          </w:p>
        </w:tc>
      </w:tr>
      <w:tr w:rsidR="00056F45" w:rsidRPr="00056F45" w:rsidTr="00C55EDD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Standard"/>
              <w:rPr>
                <w:rFonts w:cs="Times New Roman"/>
              </w:rPr>
            </w:pPr>
            <w:r w:rsidRPr="00056F45">
              <w:rPr>
                <w:rFonts w:cs="Times New Roman"/>
              </w:rPr>
              <w:lastRenderedPageBreak/>
              <w:t>4)</w:t>
            </w:r>
          </w:p>
        </w:tc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56F45" w:rsidRPr="00056F45" w:rsidRDefault="00056F45" w:rsidP="00C55EDD">
            <w:pPr>
              <w:pStyle w:val="TableParagraph"/>
              <w:spacing w:before="56"/>
              <w:ind w:left="55"/>
              <w:rPr>
                <w:b/>
              </w:rPr>
            </w:pPr>
            <w:r w:rsidRPr="00EE368C">
              <w:rPr>
                <w:b/>
              </w:rPr>
              <w:t>Valutazione del Piano Finanziario sotto il profilo di congruità e sostenibilità rispetto alla proposta pr</w:t>
            </w:r>
            <w:r w:rsidRPr="00EE368C">
              <w:rPr>
                <w:b/>
              </w:rPr>
              <w:t>o</w:t>
            </w:r>
            <w:r w:rsidRPr="00EE368C">
              <w:rPr>
                <w:b/>
              </w:rPr>
              <w:t>gettuale</w:t>
            </w:r>
            <w:r w:rsidRPr="00056F45">
              <w:rPr>
                <w:b/>
              </w:rPr>
              <w:t>:</w:t>
            </w: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jc w:val="both"/>
              <w:rPr>
                <w:rFonts w:cs="Times New Roman"/>
              </w:rPr>
            </w:pPr>
          </w:p>
          <w:p w:rsidR="00056F45" w:rsidRPr="00056F45" w:rsidRDefault="00056F45" w:rsidP="00C55EDD">
            <w:pPr>
              <w:pStyle w:val="Standard"/>
              <w:rPr>
                <w:rFonts w:eastAsia="Tahoma" w:cs="Times New Roman"/>
              </w:rPr>
            </w:pPr>
          </w:p>
        </w:tc>
      </w:tr>
    </w:tbl>
    <w:p w:rsidR="00056F45" w:rsidRPr="00056F45" w:rsidRDefault="00056F45" w:rsidP="00056F45">
      <w:pPr>
        <w:pStyle w:val="Standard"/>
        <w:shd w:val="clear" w:color="auto" w:fill="FFFFFF"/>
        <w:spacing w:line="360" w:lineRule="auto"/>
        <w:jc w:val="both"/>
        <w:rPr>
          <w:rFonts w:cs="Times New Roman"/>
          <w:highlight w:val="yellow"/>
        </w:rPr>
      </w:pPr>
    </w:p>
    <w:p w:rsidR="00056F45" w:rsidRPr="00BD64EB" w:rsidRDefault="00056F45" w:rsidP="00056F45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  <w:t>IL LEGALE RAPPRESENTANTE</w:t>
      </w:r>
    </w:p>
    <w:p w:rsidR="00056F45" w:rsidRPr="00BD64EB" w:rsidRDefault="00056F45" w:rsidP="00056F45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</w:r>
      <w:r w:rsidRPr="00BD64EB">
        <w:rPr>
          <w:rFonts w:cs="Times New Roman"/>
          <w:sz w:val="18"/>
          <w:szCs w:val="18"/>
        </w:rPr>
        <w:t xml:space="preserve">      </w:t>
      </w:r>
      <w:r w:rsidRPr="00BD64EB">
        <w:rPr>
          <w:rFonts w:cs="Times New Roman"/>
          <w:b/>
          <w:bCs/>
          <w:sz w:val="18"/>
          <w:szCs w:val="18"/>
        </w:rPr>
        <w:t>ENTE CAPOFILA/SOGG. SINGOLO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67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  <w:t xml:space="preserve">    ___________________________</w:t>
      </w:r>
    </w:p>
    <w:p w:rsidR="00056F45" w:rsidRDefault="00056F45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 xml:space="preserve">                                                                                    </w:t>
      </w:r>
      <w:r w:rsidR="00BD64EB" w:rsidRPr="00BD64EB">
        <w:rPr>
          <w:rFonts w:cs="Times New Roman"/>
        </w:rPr>
        <w:t xml:space="preserve">                              </w:t>
      </w:r>
      <w:r w:rsidRPr="00BD64EB">
        <w:rPr>
          <w:rFonts w:cs="Times New Roman"/>
        </w:rPr>
        <w:t>(</w:t>
      </w:r>
      <w:r w:rsidR="00BD64EB" w:rsidRPr="00BD64EB">
        <w:rPr>
          <w:rFonts w:cs="Times New Roman"/>
          <w:i/>
          <w:iCs/>
        </w:rPr>
        <w:t>firma digitale</w:t>
      </w:r>
      <w:r w:rsidRPr="00BD64EB">
        <w:rPr>
          <w:rFonts w:cs="Times New Roman"/>
        </w:rPr>
        <w:t>)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ab/>
        <w:t>IL LEGALE RAPPRESENTANTE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</w:r>
      <w:r w:rsidRPr="00BD64EB">
        <w:rPr>
          <w:rFonts w:cs="Times New Roman"/>
          <w:sz w:val="18"/>
          <w:szCs w:val="18"/>
        </w:rPr>
        <w:t xml:space="preserve">                      </w:t>
      </w:r>
      <w:r w:rsidRPr="00BD64EB">
        <w:rPr>
          <w:rFonts w:cs="Times New Roman"/>
          <w:b/>
          <w:bCs/>
          <w:sz w:val="18"/>
          <w:szCs w:val="18"/>
        </w:rPr>
        <w:t>ENTE RAGGRUPPATO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760"/>
        </w:tabs>
        <w:spacing w:line="360" w:lineRule="auto"/>
        <w:jc w:val="both"/>
        <w:rPr>
          <w:rFonts w:cs="Times New Roman"/>
          <w:b/>
          <w:bCs/>
          <w:sz w:val="18"/>
          <w:szCs w:val="18"/>
        </w:rPr>
      </w:pPr>
      <w:r w:rsidRPr="00BD64EB">
        <w:rPr>
          <w:rFonts w:cs="Times New Roman"/>
        </w:rPr>
        <w:tab/>
        <w:t>___________________________</w:t>
      </w:r>
    </w:p>
    <w:p w:rsidR="00BD64EB" w:rsidRPr="00BD64EB" w:rsidRDefault="00BD64EB" w:rsidP="00BD64EB">
      <w:pPr>
        <w:pStyle w:val="Standard"/>
        <w:shd w:val="clear" w:color="auto" w:fill="FFFFFF"/>
        <w:tabs>
          <w:tab w:val="left" w:pos="5505"/>
        </w:tabs>
        <w:spacing w:line="360" w:lineRule="auto"/>
        <w:jc w:val="both"/>
        <w:rPr>
          <w:rFonts w:cs="Times New Roman"/>
        </w:rPr>
      </w:pPr>
      <w:r w:rsidRPr="00BD64EB">
        <w:rPr>
          <w:rFonts w:cs="Times New Roman"/>
        </w:rPr>
        <w:t xml:space="preserve">                                                                                                                  (</w:t>
      </w:r>
      <w:r w:rsidRPr="00BD64EB">
        <w:rPr>
          <w:rFonts w:cs="Times New Roman"/>
          <w:i/>
          <w:iCs/>
        </w:rPr>
        <w:t>firma digitale</w:t>
      </w:r>
      <w:r w:rsidRPr="00BD64EB">
        <w:rPr>
          <w:rFonts w:cs="Times New Roman"/>
        </w:rPr>
        <w:t>)</w:t>
      </w:r>
    </w:p>
    <w:p w:rsidR="00BD64EB" w:rsidRDefault="00BD64EB" w:rsidP="00BD64EB">
      <w:pPr>
        <w:suppressAutoHyphens w:val="0"/>
        <w:rPr>
          <w:rFonts w:cs="Times New Roman"/>
        </w:rPr>
      </w:pPr>
    </w:p>
    <w:p w:rsidR="00BD64EB" w:rsidRDefault="00BD64EB" w:rsidP="00BD64EB">
      <w:pPr>
        <w:suppressAutoHyphens w:val="0"/>
        <w:rPr>
          <w:rFonts w:cs="Times New Roman"/>
        </w:rPr>
      </w:pPr>
    </w:p>
    <w:p w:rsidR="00BD64EB" w:rsidRDefault="00BD64EB" w:rsidP="00BD64EB">
      <w:pPr>
        <w:suppressAutoHyphens w:val="0"/>
        <w:rPr>
          <w:rFonts w:cs="Times New Roman"/>
          <w:highlight w:val="yellow"/>
        </w:rPr>
      </w:pPr>
      <w:r w:rsidRPr="00BD64EB">
        <w:rPr>
          <w:rFonts w:cs="Times New Roman"/>
        </w:rPr>
        <w:t>(</w:t>
      </w:r>
      <w:r w:rsidRPr="00BD64EB">
        <w:rPr>
          <w:rFonts w:cs="Times New Roman"/>
          <w:i/>
        </w:rPr>
        <w:t>in caso di partecipazione in forma di raggruppamento, la firma dovrà esse</w:t>
      </w:r>
      <w:r w:rsidR="007D5CC1">
        <w:rPr>
          <w:rFonts w:cs="Times New Roman"/>
          <w:i/>
        </w:rPr>
        <w:t xml:space="preserve">re apposta da tutti i soggetti, </w:t>
      </w:r>
      <w:r w:rsidRPr="00BD64EB">
        <w:rPr>
          <w:rFonts w:cs="Times New Roman"/>
          <w:i/>
        </w:rPr>
        <w:t>capofila ed enti raggruppati</w:t>
      </w:r>
      <w:r>
        <w:rPr>
          <w:rFonts w:cs="Times New Roman"/>
        </w:rPr>
        <w:t>)</w:t>
      </w:r>
    </w:p>
    <w:p w:rsidR="00056F45" w:rsidRPr="00056F45" w:rsidRDefault="00056F45" w:rsidP="00056F45">
      <w:pPr>
        <w:suppressAutoHyphens w:val="0"/>
        <w:rPr>
          <w:rFonts w:cs="Times New Roman"/>
          <w:highlight w:val="yellow"/>
        </w:rPr>
      </w:pPr>
    </w:p>
    <w:sectPr w:rsidR="00056F45" w:rsidRPr="00056F45" w:rsidSect="0043274F">
      <w:headerReference w:type="default" r:id="rId7"/>
      <w:footerReference w:type="default" r:id="rId8"/>
      <w:pgSz w:w="11906" w:h="16838"/>
      <w:pgMar w:top="720" w:right="1134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428" w:rsidRDefault="00476E56">
      <w:r>
        <w:separator/>
      </w:r>
    </w:p>
  </w:endnote>
  <w:endnote w:type="continuationSeparator" w:id="0">
    <w:p w:rsidR="00C44428" w:rsidRDefault="00476E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, 宋体">
    <w:charset w:val="00"/>
    <w:family w:val="auto"/>
    <w:pitch w:val="variable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630" w:rsidRDefault="000E4DF2" w:rsidP="00921015">
    <w:pPr>
      <w:pStyle w:val="Pidipagina"/>
      <w:tabs>
        <w:tab w:val="left" w:pos="480"/>
        <w:tab w:val="right" w:pos="9638"/>
      </w:tabs>
      <w:jc w:val="both"/>
    </w:pPr>
    <w:r>
      <w:tab/>
    </w:r>
    <w:r w:rsidR="00075184">
      <w:fldChar w:fldCharType="begin"/>
    </w:r>
    <w:r w:rsidR="00476E56">
      <w:instrText xml:space="preserve"> PAGE </w:instrText>
    </w:r>
    <w:r w:rsidR="00075184">
      <w:fldChar w:fldCharType="separate"/>
    </w:r>
    <w:r w:rsidR="007D5CC1">
      <w:rPr>
        <w:noProof/>
      </w:rPr>
      <w:t>12</w:t>
    </w:r>
    <w:r w:rsidR="00075184"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428" w:rsidRDefault="00476E56">
      <w:r>
        <w:rPr>
          <w:color w:val="000000"/>
        </w:rPr>
        <w:separator/>
      </w:r>
    </w:p>
  </w:footnote>
  <w:footnote w:type="continuationSeparator" w:id="0">
    <w:p w:rsidR="00C44428" w:rsidRDefault="00476E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750F" w:rsidRDefault="00075184">
    <w:pPr>
      <w:pStyle w:val="Intestazione"/>
    </w:pPr>
    <w:r>
      <w:rPr>
        <w:noProof/>
        <w:lang w:eastAsia="it-IT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2049" type="#_x0000_t202" style="position:absolute;margin-left:410.35pt;margin-top:.8pt;width:57.6pt;height:32.95pt;z-index:25165824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gyxLQIAAFcEAAAOAAAAZHJzL2Uyb0RvYy54bWysVNuO0zAQfUfiHyy/07Slpd2o6WrpUoS0&#10;XKSFD5g4TmPheIztNilfv2OnLdUCL4g8WB7P+HjmnJmsbvtWs4N0XqEp+GQ05kwagZUyu4J/+7p9&#10;teTMBzAVaDSy4Efp+e365YtVZ3M5xQZ1JR0jEOPzzha8CcHmWeZFI1vwI7TSkLNG10Ig0+2yykFH&#10;6K3OpuPxm6xDV1mHQnpPp/eDk68Tfl1LET7XtZeB6YJTbiGtLq1lXLP1CvKdA9socUoD/iGLFpSh&#10;Ry9Q9xCA7Z36DapVwqHHOowEthnWtRIy1UDVTMbPqnlswMpUC5Hj7YUm//9gxafDF8dUVfDXnBlo&#10;SaINeKk1sEqxIH1ANo0sddbnFPxoKTz0b7EntVPF3j6g+O6ZwU0DZifvnMOukVBRlpN4M7u6OuD4&#10;CFJ2H7Gi52AfMAH1tWsjhUQKI3RS63hRSPaBCTqcR83nnAlyTReTxTIpmEF+vmydD+8ltixuCu6o&#10;ARI4HB58iMlAfg6Jb3nUqtoqrZPhduVGO3YAapZt+lL+z8K0YV3Bb+bT+VD/XyHG6fsTRKsCdb1W&#10;bcGXlyDII2vvTJV6MoDSw55S1uZEY2Ru4DD0ZX+SpcTqSIQ6HLqbppE2DbqfnHXU2QX3P/bgJGf6&#10;gyFRbiazWRyFZMzmiykZ7tpTXnvACIIqeOBs2G7CMD5769SuoZfObXBHQm5VIjkqPmR1ypu6N3F/&#10;mrQ4Htd2ivr1P1g/AQAA//8DAFBLAwQUAAYACAAAACEAYabxR98AAAAKAQAADwAAAGRycy9kb3du&#10;cmV2LnhtbEyPTW/CMAyG75P2HyJP2gVBykcK6pqiDYnTTnTsHhqvrdY4XROg/Pt5p3G0/ej18+bb&#10;0XXigkNoPWmYzxIQSJW3LdUajh/76QZEiIas6TyhhhsG2BaPD7nJrL/SAS9lrAWHUMiMhibGPpMy&#10;VA06E2a+R+Lblx+ciTwOtbSDuXK46+QiSVLpTEv8oTE97hqsvsuz05D+lMvJ+6ed0OG2fxsqp+zu&#10;qLR+fhpfX0BEHOM/DH/6rA4FO538mWwQnYb1epkyqmG6WnEpJjZKKRAn3swXIItc3lcofgEAAP//&#10;AwBQSwECLQAUAAYACAAAACEAtoM4kv4AAADhAQAAEwAAAAAAAAAAAAAAAAAAAAAAW0NvbnRlbnRf&#10;VHlwZXNdLnhtbFBLAQItABQABgAIAAAAIQA4/SH/1gAAAJQBAAALAAAAAAAAAAAAAAAAAC8BAABf&#10;cmVscy8ucmVsc1BLAQItABQABgAIAAAAIQCwNgyxLQIAAFcEAAAOAAAAAAAAAAAAAAAAAC4CAABk&#10;cnMvZTJvRG9jLnhtbFBLAQItABQABgAIAAAAIQBhpvFH3wAAAAoBAAAPAAAAAAAAAAAAAAAAAIcE&#10;AABkcnMvZG93bnJldi54bWxQSwUGAAAAAAQABADzAAAAkwUAAAAA&#10;">
          <v:textbox style="mso-fit-shape-to-text:t">
            <w:txbxContent>
              <w:p w:rsidR="009B750F" w:rsidRPr="001004A3" w:rsidRDefault="009B750F" w:rsidP="009B750F">
                <w:pPr>
                  <w:pStyle w:val="Paragrafoelenco"/>
                  <w:ind w:left="0"/>
                  <w:jc w:val="center"/>
                  <w:rPr>
                    <w:rFonts w:ascii="Georgia" w:hAnsi="Georgia"/>
                    <w:b/>
                    <w:bCs/>
                  </w:rPr>
                </w:pPr>
                <w:r w:rsidRPr="00220655">
                  <w:rPr>
                    <w:rFonts w:ascii="Georgia" w:hAnsi="Georgia"/>
                    <w:b/>
                    <w:bCs/>
                  </w:rPr>
                  <w:t xml:space="preserve">All. </w:t>
                </w:r>
                <w:r>
                  <w:rPr>
                    <w:rFonts w:ascii="Georgia" w:hAnsi="Georgia"/>
                    <w:b/>
                    <w:bCs/>
                  </w:rPr>
                  <w:t>D</w:t>
                </w:r>
              </w:p>
            </w:txbxContent>
          </v:textbox>
          <w10:wrap type="squar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F0E42"/>
    <w:multiLevelType w:val="multilevel"/>
    <w:tmpl w:val="594E62EE"/>
    <w:styleLink w:val="WW8Num3"/>
    <w:lvl w:ilvl="0">
      <w:numFmt w:val="bullet"/>
      <w:pStyle w:val="PUNTAT0"/>
      <w:lvlText w:val="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3767EDD"/>
    <w:multiLevelType w:val="hybridMultilevel"/>
    <w:tmpl w:val="F8545796"/>
    <w:lvl w:ilvl="0" w:tplc="4FC6EEC8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A5125E"/>
    <w:multiLevelType w:val="multilevel"/>
    <w:tmpl w:val="B116415E"/>
    <w:styleLink w:val="WW8Num25"/>
    <w:lvl w:ilvl="0">
      <w:numFmt w:val="bullet"/>
      <w:lvlText w:val="-"/>
      <w:lvlJc w:val="left"/>
      <w:pPr>
        <w:ind w:left="360" w:hanging="360"/>
      </w:pPr>
      <w:rPr>
        <w:rFonts w:ascii="Arial" w:eastAsia="Times New Roman" w:hAnsi="Arial" w:cs="Arial"/>
      </w:rPr>
    </w:lvl>
    <w:lvl w:ilvl="1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nsid w:val="07253CF6"/>
    <w:multiLevelType w:val="hybridMultilevel"/>
    <w:tmpl w:val="EE04BD92"/>
    <w:lvl w:ilvl="0" w:tplc="4EDE31F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442EAC"/>
    <w:multiLevelType w:val="hybridMultilevel"/>
    <w:tmpl w:val="915862CE"/>
    <w:lvl w:ilvl="0" w:tplc="FD7E7112">
      <w:start w:val="1"/>
      <w:numFmt w:val="lowerLetter"/>
      <w:lvlText w:val="%1)"/>
      <w:lvlJc w:val="left"/>
      <w:pPr>
        <w:ind w:left="55" w:hanging="241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it-IT" w:eastAsia="en-US" w:bidi="ar-SA"/>
      </w:rPr>
    </w:lvl>
    <w:lvl w:ilvl="1" w:tplc="18A01C8E">
      <w:numFmt w:val="bullet"/>
      <w:lvlText w:val="•"/>
      <w:lvlJc w:val="left"/>
      <w:pPr>
        <w:ind w:left="700" w:hanging="241"/>
      </w:pPr>
      <w:rPr>
        <w:rFonts w:hint="default"/>
        <w:lang w:val="it-IT" w:eastAsia="en-US" w:bidi="ar-SA"/>
      </w:rPr>
    </w:lvl>
    <w:lvl w:ilvl="2" w:tplc="CA90B516">
      <w:numFmt w:val="bullet"/>
      <w:lvlText w:val="•"/>
      <w:lvlJc w:val="left"/>
      <w:pPr>
        <w:ind w:left="1340" w:hanging="241"/>
      </w:pPr>
      <w:rPr>
        <w:rFonts w:hint="default"/>
        <w:lang w:val="it-IT" w:eastAsia="en-US" w:bidi="ar-SA"/>
      </w:rPr>
    </w:lvl>
    <w:lvl w:ilvl="3" w:tplc="A6D25718">
      <w:numFmt w:val="bullet"/>
      <w:lvlText w:val="•"/>
      <w:lvlJc w:val="left"/>
      <w:pPr>
        <w:ind w:left="1980" w:hanging="241"/>
      </w:pPr>
      <w:rPr>
        <w:rFonts w:hint="default"/>
        <w:lang w:val="it-IT" w:eastAsia="en-US" w:bidi="ar-SA"/>
      </w:rPr>
    </w:lvl>
    <w:lvl w:ilvl="4" w:tplc="A2C2548C">
      <w:numFmt w:val="bullet"/>
      <w:lvlText w:val="•"/>
      <w:lvlJc w:val="left"/>
      <w:pPr>
        <w:ind w:left="2621" w:hanging="241"/>
      </w:pPr>
      <w:rPr>
        <w:rFonts w:hint="default"/>
        <w:lang w:val="it-IT" w:eastAsia="en-US" w:bidi="ar-SA"/>
      </w:rPr>
    </w:lvl>
    <w:lvl w:ilvl="5" w:tplc="E97E4A08">
      <w:numFmt w:val="bullet"/>
      <w:lvlText w:val="•"/>
      <w:lvlJc w:val="left"/>
      <w:pPr>
        <w:ind w:left="3261" w:hanging="241"/>
      </w:pPr>
      <w:rPr>
        <w:rFonts w:hint="default"/>
        <w:lang w:val="it-IT" w:eastAsia="en-US" w:bidi="ar-SA"/>
      </w:rPr>
    </w:lvl>
    <w:lvl w:ilvl="6" w:tplc="8BD2A03C">
      <w:numFmt w:val="bullet"/>
      <w:lvlText w:val="•"/>
      <w:lvlJc w:val="left"/>
      <w:pPr>
        <w:ind w:left="3901" w:hanging="241"/>
      </w:pPr>
      <w:rPr>
        <w:rFonts w:hint="default"/>
        <w:lang w:val="it-IT" w:eastAsia="en-US" w:bidi="ar-SA"/>
      </w:rPr>
    </w:lvl>
    <w:lvl w:ilvl="7" w:tplc="87765EF4">
      <w:numFmt w:val="bullet"/>
      <w:lvlText w:val="•"/>
      <w:lvlJc w:val="left"/>
      <w:pPr>
        <w:ind w:left="4542" w:hanging="241"/>
      </w:pPr>
      <w:rPr>
        <w:rFonts w:hint="default"/>
        <w:lang w:val="it-IT" w:eastAsia="en-US" w:bidi="ar-SA"/>
      </w:rPr>
    </w:lvl>
    <w:lvl w:ilvl="8" w:tplc="29E475B4">
      <w:numFmt w:val="bullet"/>
      <w:lvlText w:val="•"/>
      <w:lvlJc w:val="left"/>
      <w:pPr>
        <w:ind w:left="5182" w:hanging="241"/>
      </w:pPr>
      <w:rPr>
        <w:rFonts w:hint="default"/>
        <w:lang w:val="it-IT" w:eastAsia="en-US" w:bidi="ar-SA"/>
      </w:rPr>
    </w:lvl>
  </w:abstractNum>
  <w:abstractNum w:abstractNumId="5">
    <w:nsid w:val="12805B28"/>
    <w:multiLevelType w:val="multilevel"/>
    <w:tmpl w:val="AE7661A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6C30EF"/>
    <w:multiLevelType w:val="multilevel"/>
    <w:tmpl w:val="DAA6A15E"/>
    <w:styleLink w:val="WWNum14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7">
    <w:nsid w:val="1AD877B4"/>
    <w:multiLevelType w:val="hybridMultilevel"/>
    <w:tmpl w:val="26E202BC"/>
    <w:lvl w:ilvl="0" w:tplc="4CB2A3BA">
      <w:start w:val="1"/>
      <w:numFmt w:val="lowerLetter"/>
      <w:lvlText w:val="%1)"/>
      <w:lvlJc w:val="left"/>
      <w:pPr>
        <w:ind w:left="55" w:hanging="255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it-IT" w:eastAsia="en-US" w:bidi="ar-SA"/>
      </w:rPr>
    </w:lvl>
    <w:lvl w:ilvl="1" w:tplc="B0A6778C">
      <w:numFmt w:val="bullet"/>
      <w:lvlText w:val="•"/>
      <w:lvlJc w:val="left"/>
      <w:pPr>
        <w:ind w:left="700" w:hanging="255"/>
      </w:pPr>
      <w:rPr>
        <w:rFonts w:hint="default"/>
        <w:lang w:val="it-IT" w:eastAsia="en-US" w:bidi="ar-SA"/>
      </w:rPr>
    </w:lvl>
    <w:lvl w:ilvl="2" w:tplc="C77A07F2">
      <w:numFmt w:val="bullet"/>
      <w:lvlText w:val="•"/>
      <w:lvlJc w:val="left"/>
      <w:pPr>
        <w:ind w:left="1340" w:hanging="255"/>
      </w:pPr>
      <w:rPr>
        <w:rFonts w:hint="default"/>
        <w:lang w:val="it-IT" w:eastAsia="en-US" w:bidi="ar-SA"/>
      </w:rPr>
    </w:lvl>
    <w:lvl w:ilvl="3" w:tplc="10500A50">
      <w:numFmt w:val="bullet"/>
      <w:lvlText w:val="•"/>
      <w:lvlJc w:val="left"/>
      <w:pPr>
        <w:ind w:left="1980" w:hanging="255"/>
      </w:pPr>
      <w:rPr>
        <w:rFonts w:hint="default"/>
        <w:lang w:val="it-IT" w:eastAsia="en-US" w:bidi="ar-SA"/>
      </w:rPr>
    </w:lvl>
    <w:lvl w:ilvl="4" w:tplc="0802A8D6">
      <w:numFmt w:val="bullet"/>
      <w:lvlText w:val="•"/>
      <w:lvlJc w:val="left"/>
      <w:pPr>
        <w:ind w:left="2621" w:hanging="255"/>
      </w:pPr>
      <w:rPr>
        <w:rFonts w:hint="default"/>
        <w:lang w:val="it-IT" w:eastAsia="en-US" w:bidi="ar-SA"/>
      </w:rPr>
    </w:lvl>
    <w:lvl w:ilvl="5" w:tplc="AB2AD6B8">
      <w:numFmt w:val="bullet"/>
      <w:lvlText w:val="•"/>
      <w:lvlJc w:val="left"/>
      <w:pPr>
        <w:ind w:left="3261" w:hanging="255"/>
      </w:pPr>
      <w:rPr>
        <w:rFonts w:hint="default"/>
        <w:lang w:val="it-IT" w:eastAsia="en-US" w:bidi="ar-SA"/>
      </w:rPr>
    </w:lvl>
    <w:lvl w:ilvl="6" w:tplc="0BB8DD16">
      <w:numFmt w:val="bullet"/>
      <w:lvlText w:val="•"/>
      <w:lvlJc w:val="left"/>
      <w:pPr>
        <w:ind w:left="3901" w:hanging="255"/>
      </w:pPr>
      <w:rPr>
        <w:rFonts w:hint="default"/>
        <w:lang w:val="it-IT" w:eastAsia="en-US" w:bidi="ar-SA"/>
      </w:rPr>
    </w:lvl>
    <w:lvl w:ilvl="7" w:tplc="1F42A420">
      <w:numFmt w:val="bullet"/>
      <w:lvlText w:val="•"/>
      <w:lvlJc w:val="left"/>
      <w:pPr>
        <w:ind w:left="4542" w:hanging="255"/>
      </w:pPr>
      <w:rPr>
        <w:rFonts w:hint="default"/>
        <w:lang w:val="it-IT" w:eastAsia="en-US" w:bidi="ar-SA"/>
      </w:rPr>
    </w:lvl>
    <w:lvl w:ilvl="8" w:tplc="F500BEBE">
      <w:numFmt w:val="bullet"/>
      <w:lvlText w:val="•"/>
      <w:lvlJc w:val="left"/>
      <w:pPr>
        <w:ind w:left="5182" w:hanging="255"/>
      </w:pPr>
      <w:rPr>
        <w:rFonts w:hint="default"/>
        <w:lang w:val="it-IT" w:eastAsia="en-US" w:bidi="ar-SA"/>
      </w:rPr>
    </w:lvl>
  </w:abstractNum>
  <w:abstractNum w:abstractNumId="8">
    <w:nsid w:val="1D531FCE"/>
    <w:multiLevelType w:val="multilevel"/>
    <w:tmpl w:val="BFD2777E"/>
    <w:styleLink w:val="WWNum18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>
    <w:nsid w:val="1F0D67E1"/>
    <w:multiLevelType w:val="multilevel"/>
    <w:tmpl w:val="F48E9EA8"/>
    <w:styleLink w:val="WWNum4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>
    <w:nsid w:val="1F937A8C"/>
    <w:multiLevelType w:val="multilevel"/>
    <w:tmpl w:val="23F4D1C8"/>
    <w:styleLink w:val="WW8Num16"/>
    <w:lvl w:ilvl="0">
      <w:numFmt w:val="bullet"/>
      <w:lvlText w:val="-"/>
      <w:lvlJc w:val="left"/>
      <w:rPr>
        <w:rFonts w:ascii="Liberation Serif" w:hAnsi="Liberation Serif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1">
    <w:nsid w:val="23B16C8C"/>
    <w:multiLevelType w:val="multilevel"/>
    <w:tmpl w:val="EAD0E986"/>
    <w:styleLink w:val="WWNum11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>
    <w:nsid w:val="26DE4C86"/>
    <w:multiLevelType w:val="multilevel"/>
    <w:tmpl w:val="01207DEE"/>
    <w:styleLink w:val="WWNum10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>
    <w:nsid w:val="27423EE8"/>
    <w:multiLevelType w:val="multilevel"/>
    <w:tmpl w:val="0150D828"/>
    <w:styleLink w:val="WWNum8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4">
    <w:nsid w:val="288351D6"/>
    <w:multiLevelType w:val="multilevel"/>
    <w:tmpl w:val="731A30F0"/>
    <w:styleLink w:val="WWNum17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5">
    <w:nsid w:val="299C7436"/>
    <w:multiLevelType w:val="multilevel"/>
    <w:tmpl w:val="2B548B4A"/>
    <w:styleLink w:val="WW8Num1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6">
    <w:nsid w:val="2D525CFF"/>
    <w:multiLevelType w:val="multilevel"/>
    <w:tmpl w:val="D578F63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F50E41"/>
    <w:multiLevelType w:val="multilevel"/>
    <w:tmpl w:val="01FEC714"/>
    <w:lvl w:ilvl="0">
      <w:numFmt w:val="bullet"/>
      <w:lvlText w:val="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>
    <w:nsid w:val="37416C3C"/>
    <w:multiLevelType w:val="multilevel"/>
    <w:tmpl w:val="F9605F48"/>
    <w:styleLink w:val="WWNum13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9">
    <w:nsid w:val="3A2854AE"/>
    <w:multiLevelType w:val="multilevel"/>
    <w:tmpl w:val="A950D136"/>
    <w:styleLink w:val="WWNum6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0">
    <w:nsid w:val="3C996ED7"/>
    <w:multiLevelType w:val="multilevel"/>
    <w:tmpl w:val="1AD260CA"/>
    <w:styleLink w:val="WWNum3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1">
    <w:nsid w:val="40B40D43"/>
    <w:multiLevelType w:val="multilevel"/>
    <w:tmpl w:val="E4E02BEE"/>
    <w:styleLink w:val="WWNum1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2">
    <w:nsid w:val="432C3102"/>
    <w:multiLevelType w:val="hybridMultilevel"/>
    <w:tmpl w:val="5FF007D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38B6EE4"/>
    <w:multiLevelType w:val="multilevel"/>
    <w:tmpl w:val="015095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7839B8"/>
    <w:multiLevelType w:val="multilevel"/>
    <w:tmpl w:val="34EA8288"/>
    <w:styleLink w:val="WW8Num10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numFmt w:val="bullet"/>
      <w:lvlText w:val="-"/>
      <w:lvlJc w:val="left"/>
      <w:pPr>
        <w:ind w:left="1020" w:hanging="360"/>
      </w:pPr>
      <w:rPr>
        <w:rFonts w:ascii="Times New Roman" w:eastAsia="Times New Roman" w:hAnsi="Times New Roman" w:cs="Times New Roman"/>
      </w:rPr>
    </w:lvl>
    <w:lvl w:ilvl="2">
      <w:numFmt w:val="bullet"/>
      <w:lvlText w:val=""/>
      <w:lvlJc w:val="left"/>
      <w:pPr>
        <w:ind w:left="174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46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18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0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462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34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060" w:hanging="360"/>
      </w:pPr>
      <w:rPr>
        <w:rFonts w:ascii="Wingdings" w:hAnsi="Wingdings" w:cs="Wingdings"/>
      </w:rPr>
    </w:lvl>
  </w:abstractNum>
  <w:abstractNum w:abstractNumId="25">
    <w:nsid w:val="47A3771F"/>
    <w:multiLevelType w:val="multilevel"/>
    <w:tmpl w:val="6C9C0FF8"/>
    <w:styleLink w:val="WW8Num4"/>
    <w:lvl w:ilvl="0">
      <w:start w:val="1"/>
      <w:numFmt w:val="decimal"/>
      <w:lvlText w:val="Art. %1."/>
      <w:lvlJc w:val="left"/>
      <w:rPr>
        <w:shd w:val="clear" w:color="auto" w:fill="00FF0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26">
    <w:nsid w:val="4A987FE0"/>
    <w:multiLevelType w:val="multilevel"/>
    <w:tmpl w:val="F69438EA"/>
    <w:styleLink w:val="WWNum15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7">
    <w:nsid w:val="4AB70E6B"/>
    <w:multiLevelType w:val="multilevel"/>
    <w:tmpl w:val="97169656"/>
    <w:styleLink w:val="WWNum12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8">
    <w:nsid w:val="54A73F62"/>
    <w:multiLevelType w:val="multilevel"/>
    <w:tmpl w:val="B750F194"/>
    <w:styleLink w:val="WWNum16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9">
    <w:nsid w:val="54D7136B"/>
    <w:multiLevelType w:val="multilevel"/>
    <w:tmpl w:val="659C6F2E"/>
    <w:styleLink w:val="WWNum5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0">
    <w:nsid w:val="5F656EDE"/>
    <w:multiLevelType w:val="multilevel"/>
    <w:tmpl w:val="29BC5822"/>
    <w:styleLink w:val="WWNum9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1">
    <w:nsid w:val="67B147A7"/>
    <w:multiLevelType w:val="multilevel"/>
    <w:tmpl w:val="3D7ABCB4"/>
    <w:styleLink w:val="WW8Num6"/>
    <w:lvl w:ilvl="0">
      <w:numFmt w:val="bullet"/>
      <w:lvlText w:val="➢"/>
      <w:lvlJc w:val="left"/>
      <w:rPr>
        <w:rFonts w:ascii="OpenSymbol" w:eastAsia="OpenSymbol" w:hAnsi="OpenSymbol" w:cs="OpenSymbol"/>
        <w:b/>
        <w:bCs/>
        <w:i/>
        <w:iCs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2">
    <w:nsid w:val="715B7465"/>
    <w:multiLevelType w:val="multilevel"/>
    <w:tmpl w:val="5394AD92"/>
    <w:styleLink w:val="WWNum7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3">
    <w:nsid w:val="77C0619E"/>
    <w:multiLevelType w:val="multilevel"/>
    <w:tmpl w:val="7B0877FA"/>
    <w:styleLink w:val="WW8Num11"/>
    <w:lvl w:ilvl="0">
      <w:numFmt w:val="bullet"/>
      <w:pStyle w:val="puntato"/>
      <w:lvlText w:val=""/>
      <w:lvlJc w:val="left"/>
      <w:pPr>
        <w:ind w:left="360" w:hanging="360"/>
      </w:pPr>
      <w:rPr>
        <w:rFonts w:ascii="Symbol" w:hAnsi="Symbol" w:cs="Symbol"/>
        <w:sz w:val="24"/>
        <w:szCs w:val="24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 w:cs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4">
    <w:nsid w:val="7B22183F"/>
    <w:multiLevelType w:val="hybridMultilevel"/>
    <w:tmpl w:val="C9A2F552"/>
    <w:lvl w:ilvl="0" w:tplc="06844E72">
      <w:start w:val="1"/>
      <w:numFmt w:val="lowerLetter"/>
      <w:lvlText w:val="%1)"/>
      <w:lvlJc w:val="left"/>
      <w:pPr>
        <w:ind w:left="720" w:hanging="360"/>
      </w:pPr>
      <w:rPr>
        <w:rFonts w:cs="Mang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BC4503B"/>
    <w:multiLevelType w:val="multilevel"/>
    <w:tmpl w:val="427CE1C8"/>
    <w:styleLink w:val="WWNum2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21"/>
  </w:num>
  <w:num w:numId="2">
    <w:abstractNumId w:val="35"/>
  </w:num>
  <w:num w:numId="3">
    <w:abstractNumId w:val="20"/>
  </w:num>
  <w:num w:numId="4">
    <w:abstractNumId w:val="9"/>
  </w:num>
  <w:num w:numId="5">
    <w:abstractNumId w:val="29"/>
  </w:num>
  <w:num w:numId="6">
    <w:abstractNumId w:val="19"/>
  </w:num>
  <w:num w:numId="7">
    <w:abstractNumId w:val="32"/>
  </w:num>
  <w:num w:numId="8">
    <w:abstractNumId w:val="13"/>
  </w:num>
  <w:num w:numId="9">
    <w:abstractNumId w:val="30"/>
  </w:num>
  <w:num w:numId="10">
    <w:abstractNumId w:val="12"/>
  </w:num>
  <w:num w:numId="11">
    <w:abstractNumId w:val="11"/>
  </w:num>
  <w:num w:numId="12">
    <w:abstractNumId w:val="27"/>
  </w:num>
  <w:num w:numId="13">
    <w:abstractNumId w:val="18"/>
  </w:num>
  <w:num w:numId="14">
    <w:abstractNumId w:val="6"/>
  </w:num>
  <w:num w:numId="15">
    <w:abstractNumId w:val="26"/>
  </w:num>
  <w:num w:numId="16">
    <w:abstractNumId w:val="28"/>
  </w:num>
  <w:num w:numId="17">
    <w:abstractNumId w:val="14"/>
  </w:num>
  <w:num w:numId="18">
    <w:abstractNumId w:val="8"/>
  </w:num>
  <w:num w:numId="19">
    <w:abstractNumId w:val="25"/>
  </w:num>
  <w:num w:numId="20">
    <w:abstractNumId w:val="15"/>
  </w:num>
  <w:num w:numId="21">
    <w:abstractNumId w:val="10"/>
  </w:num>
  <w:num w:numId="22">
    <w:abstractNumId w:val="0"/>
  </w:num>
  <w:num w:numId="23">
    <w:abstractNumId w:val="31"/>
  </w:num>
  <w:num w:numId="24">
    <w:abstractNumId w:val="33"/>
  </w:num>
  <w:num w:numId="25">
    <w:abstractNumId w:val="24"/>
  </w:num>
  <w:num w:numId="26">
    <w:abstractNumId w:val="2"/>
  </w:num>
  <w:num w:numId="27">
    <w:abstractNumId w:val="17"/>
  </w:num>
  <w:num w:numId="28">
    <w:abstractNumId w:val="16"/>
  </w:num>
  <w:num w:numId="29">
    <w:abstractNumId w:val="23"/>
  </w:num>
  <w:num w:numId="30">
    <w:abstractNumId w:val="5"/>
  </w:num>
  <w:num w:numId="31">
    <w:abstractNumId w:val="4"/>
  </w:num>
  <w:num w:numId="32">
    <w:abstractNumId w:val="22"/>
  </w:num>
  <w:num w:numId="33">
    <w:abstractNumId w:val="7"/>
  </w:num>
  <w:num w:numId="34">
    <w:abstractNumId w:val="34"/>
  </w:num>
  <w:num w:numId="35">
    <w:abstractNumId w:val="3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/>
  <w:defaultTabStop w:val="720"/>
  <w:autoHyphenation/>
  <w:hyphenationZone w:val="283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630A6"/>
    <w:rsid w:val="00056F45"/>
    <w:rsid w:val="00075184"/>
    <w:rsid w:val="00081B01"/>
    <w:rsid w:val="000C48CB"/>
    <w:rsid w:val="000E4DF2"/>
    <w:rsid w:val="001274EA"/>
    <w:rsid w:val="001B5050"/>
    <w:rsid w:val="00221032"/>
    <w:rsid w:val="00234E6E"/>
    <w:rsid w:val="003447AD"/>
    <w:rsid w:val="00344D30"/>
    <w:rsid w:val="00410CE4"/>
    <w:rsid w:val="0043274F"/>
    <w:rsid w:val="00476E56"/>
    <w:rsid w:val="00532C07"/>
    <w:rsid w:val="00650528"/>
    <w:rsid w:val="006673C7"/>
    <w:rsid w:val="007C4CA6"/>
    <w:rsid w:val="007D5CC1"/>
    <w:rsid w:val="00921015"/>
    <w:rsid w:val="009B61E5"/>
    <w:rsid w:val="009B6C5D"/>
    <w:rsid w:val="009B750F"/>
    <w:rsid w:val="009F360D"/>
    <w:rsid w:val="00A23AE5"/>
    <w:rsid w:val="00A438F9"/>
    <w:rsid w:val="00A92FF4"/>
    <w:rsid w:val="00B65621"/>
    <w:rsid w:val="00B927D2"/>
    <w:rsid w:val="00BD64EB"/>
    <w:rsid w:val="00C44428"/>
    <w:rsid w:val="00D238E2"/>
    <w:rsid w:val="00D630A6"/>
    <w:rsid w:val="00DC3D3A"/>
    <w:rsid w:val="00E3303F"/>
    <w:rsid w:val="00E43A14"/>
    <w:rsid w:val="00EE368C"/>
    <w:rsid w:val="00F443D5"/>
    <w:rsid w:val="00F87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3274F"/>
    <w:pPr>
      <w:suppressAutoHyphens/>
    </w:pPr>
  </w:style>
  <w:style w:type="paragraph" w:styleId="Titolo1">
    <w:name w:val="heading 1"/>
    <w:basedOn w:val="Heading"/>
    <w:next w:val="Textbody"/>
    <w:uiPriority w:val="9"/>
    <w:qFormat/>
    <w:rsid w:val="0043274F"/>
    <w:pPr>
      <w:outlineLvl w:val="0"/>
    </w:pPr>
    <w:rPr>
      <w:b/>
      <w:bCs/>
    </w:rPr>
  </w:style>
  <w:style w:type="paragraph" w:styleId="Titolo2">
    <w:name w:val="heading 2"/>
    <w:basedOn w:val="Standard"/>
    <w:next w:val="Standard"/>
    <w:uiPriority w:val="9"/>
    <w:semiHidden/>
    <w:unhideWhenUsed/>
    <w:qFormat/>
    <w:rsid w:val="0043274F"/>
    <w:pPr>
      <w:keepNext/>
      <w:spacing w:before="240" w:after="60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Titolo3">
    <w:name w:val="heading 3"/>
    <w:basedOn w:val="Heading"/>
    <w:next w:val="Textbody"/>
    <w:uiPriority w:val="9"/>
    <w:semiHidden/>
    <w:unhideWhenUsed/>
    <w:qFormat/>
    <w:rsid w:val="0043274F"/>
    <w:pPr>
      <w:spacing w:before="140"/>
      <w:outlineLvl w:val="2"/>
    </w:pPr>
    <w:rPr>
      <w:b/>
      <w:bCs/>
      <w:color w:val="808080"/>
    </w:rPr>
  </w:style>
  <w:style w:type="paragraph" w:styleId="Titolo7">
    <w:name w:val="heading 7"/>
    <w:basedOn w:val="Heading"/>
    <w:next w:val="Textbody"/>
    <w:rsid w:val="0043274F"/>
    <w:pPr>
      <w:spacing w:before="60" w:after="60"/>
      <w:outlineLvl w:val="6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43274F"/>
    <w:pPr>
      <w:suppressAutoHyphens/>
    </w:pPr>
  </w:style>
  <w:style w:type="paragraph" w:customStyle="1" w:styleId="Heading">
    <w:name w:val="Heading"/>
    <w:basedOn w:val="Standard"/>
    <w:next w:val="Textbody"/>
    <w:rsid w:val="0043274F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43274F"/>
    <w:pPr>
      <w:spacing w:after="120"/>
    </w:pPr>
  </w:style>
  <w:style w:type="paragraph" w:styleId="Elenco">
    <w:name w:val="List"/>
    <w:basedOn w:val="Textbody"/>
    <w:rsid w:val="0043274F"/>
  </w:style>
  <w:style w:type="paragraph" w:styleId="Didascalia">
    <w:name w:val="caption"/>
    <w:basedOn w:val="Standard"/>
    <w:rsid w:val="0043274F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43274F"/>
    <w:pPr>
      <w:suppressLineNumbers/>
    </w:pPr>
  </w:style>
  <w:style w:type="paragraph" w:customStyle="1" w:styleId="Default">
    <w:name w:val="Default"/>
    <w:rsid w:val="0043274F"/>
    <w:pPr>
      <w:suppressAutoHyphens/>
    </w:pPr>
    <w:rPr>
      <w:rFonts w:ascii="Arial" w:eastAsia="Arial" w:hAnsi="Arial" w:cs="Arial"/>
      <w:color w:val="000000"/>
    </w:rPr>
  </w:style>
  <w:style w:type="paragraph" w:customStyle="1" w:styleId="TableContents">
    <w:name w:val="Table Contents"/>
    <w:basedOn w:val="Standard"/>
    <w:rsid w:val="0043274F"/>
  </w:style>
  <w:style w:type="paragraph" w:customStyle="1" w:styleId="TableHeading">
    <w:name w:val="Table Heading"/>
    <w:basedOn w:val="TableContents"/>
    <w:rsid w:val="0043274F"/>
  </w:style>
  <w:style w:type="paragraph" w:customStyle="1" w:styleId="HeaderandFooter">
    <w:name w:val="Header and Footer"/>
    <w:basedOn w:val="Standard"/>
    <w:rsid w:val="0043274F"/>
  </w:style>
  <w:style w:type="paragraph" w:styleId="Pidipagina">
    <w:name w:val="footer"/>
    <w:basedOn w:val="Standard"/>
    <w:rsid w:val="0043274F"/>
  </w:style>
  <w:style w:type="paragraph" w:customStyle="1" w:styleId="Textbodyindent">
    <w:name w:val="Text body indent"/>
    <w:basedOn w:val="Standard"/>
    <w:rsid w:val="0043274F"/>
    <w:pPr>
      <w:ind w:left="360"/>
      <w:jc w:val="both"/>
    </w:pPr>
    <w:rPr>
      <w:rFonts w:ascii="Arial" w:eastAsia="Arial" w:hAnsi="Arial" w:cs="Arial"/>
      <w:szCs w:val="20"/>
    </w:rPr>
  </w:style>
  <w:style w:type="paragraph" w:customStyle="1" w:styleId="TESTODETERMINA">
    <w:name w:val="TESTO_DETERMINA"/>
    <w:rsid w:val="0043274F"/>
    <w:pPr>
      <w:widowControl/>
      <w:suppressAutoHyphens/>
      <w:jc w:val="both"/>
    </w:pPr>
    <w:rPr>
      <w:rFonts w:ascii="Arial" w:eastAsia="Times New Roman" w:hAnsi="Arial" w:cs="Arial"/>
      <w:lang w:bidi="ar-SA"/>
    </w:rPr>
  </w:style>
  <w:style w:type="paragraph" w:customStyle="1" w:styleId="PUNTAT0">
    <w:name w:val="PUNTAT0"/>
    <w:rsid w:val="0043274F"/>
    <w:pPr>
      <w:widowControl/>
      <w:numPr>
        <w:numId w:val="22"/>
      </w:numPr>
      <w:suppressAutoHyphens/>
      <w:jc w:val="both"/>
    </w:pPr>
    <w:rPr>
      <w:rFonts w:ascii="Arial" w:eastAsia="Arial" w:hAnsi="Arial" w:cs="Times New Roman"/>
      <w:szCs w:val="20"/>
      <w:lang w:bidi="ar-SA"/>
    </w:rPr>
  </w:style>
  <w:style w:type="paragraph" w:customStyle="1" w:styleId="PreformattedText">
    <w:name w:val="Preformatted Text"/>
    <w:basedOn w:val="Standard"/>
    <w:rsid w:val="0043274F"/>
  </w:style>
  <w:style w:type="paragraph" w:styleId="Testofumetto">
    <w:name w:val="Balloon Text"/>
    <w:basedOn w:val="Normale"/>
    <w:rsid w:val="0043274F"/>
    <w:rPr>
      <w:rFonts w:ascii="Tahoma" w:eastAsia="Tahoma" w:hAnsi="Tahoma" w:cs="Tahoma"/>
      <w:sz w:val="16"/>
      <w:szCs w:val="14"/>
    </w:rPr>
  </w:style>
  <w:style w:type="paragraph" w:customStyle="1" w:styleId="Quotations">
    <w:name w:val="Quotations"/>
    <w:basedOn w:val="Standard"/>
    <w:rsid w:val="0043274F"/>
    <w:pPr>
      <w:spacing w:after="283"/>
      <w:ind w:left="567" w:right="567"/>
    </w:pPr>
  </w:style>
  <w:style w:type="paragraph" w:styleId="Titolo">
    <w:name w:val="Title"/>
    <w:basedOn w:val="Heading"/>
    <w:next w:val="Textbody"/>
    <w:uiPriority w:val="10"/>
    <w:qFormat/>
    <w:rsid w:val="0043274F"/>
    <w:pPr>
      <w:jc w:val="center"/>
    </w:pPr>
    <w:rPr>
      <w:b/>
      <w:bCs/>
      <w:sz w:val="56"/>
      <w:szCs w:val="56"/>
    </w:rPr>
  </w:style>
  <w:style w:type="paragraph" w:styleId="Sottotitolo">
    <w:name w:val="Subtitle"/>
    <w:basedOn w:val="Heading"/>
    <w:next w:val="Textbody"/>
    <w:uiPriority w:val="11"/>
    <w:qFormat/>
    <w:rsid w:val="0043274F"/>
    <w:pPr>
      <w:spacing w:before="60"/>
      <w:jc w:val="center"/>
    </w:pPr>
    <w:rPr>
      <w:sz w:val="36"/>
      <w:szCs w:val="36"/>
    </w:rPr>
  </w:style>
  <w:style w:type="paragraph" w:styleId="Corpodeltesto3">
    <w:name w:val="Body Text 3"/>
    <w:basedOn w:val="Standard"/>
    <w:rsid w:val="0043274F"/>
    <w:rPr>
      <w:sz w:val="28"/>
    </w:rPr>
  </w:style>
  <w:style w:type="paragraph" w:styleId="Corpodeltesto2">
    <w:name w:val="Body Text 2"/>
    <w:basedOn w:val="Standard"/>
    <w:rsid w:val="0043274F"/>
    <w:rPr>
      <w:rFonts w:ascii="Arial" w:eastAsia="Arial" w:hAnsi="Arial" w:cs="Arial"/>
      <w:sz w:val="26"/>
    </w:rPr>
  </w:style>
  <w:style w:type="paragraph" w:customStyle="1" w:styleId="puntato">
    <w:name w:val="puntato"/>
    <w:basedOn w:val="Standard"/>
    <w:rsid w:val="0043274F"/>
    <w:pPr>
      <w:numPr>
        <w:numId w:val="24"/>
      </w:numPr>
      <w:spacing w:after="120"/>
      <w:jc w:val="both"/>
    </w:pPr>
    <w:rPr>
      <w:rFonts w:ascii="Tahoma" w:eastAsia="Tahoma" w:hAnsi="Tahoma" w:cs="Tahoma"/>
      <w:sz w:val="22"/>
      <w:lang w:eastAsia="it-IT"/>
    </w:rPr>
  </w:style>
  <w:style w:type="paragraph" w:customStyle="1" w:styleId="Footnote">
    <w:name w:val="Footnote"/>
    <w:basedOn w:val="Standard"/>
    <w:rsid w:val="0043274F"/>
  </w:style>
  <w:style w:type="paragraph" w:customStyle="1" w:styleId="Standarduser">
    <w:name w:val="Standard (user)"/>
    <w:rsid w:val="0043274F"/>
    <w:pPr>
      <w:suppressAutoHyphens/>
    </w:pPr>
    <w:rPr>
      <w:rFonts w:eastAsia="SimSun, 宋体"/>
    </w:rPr>
  </w:style>
  <w:style w:type="paragraph" w:customStyle="1" w:styleId="Textbodyindentuser">
    <w:name w:val="Text body indent (user)"/>
    <w:basedOn w:val="Standarduser"/>
    <w:rsid w:val="0043274F"/>
    <w:pPr>
      <w:tabs>
        <w:tab w:val="left" w:pos="-426"/>
        <w:tab w:val="left" w:pos="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spacing w:line="360" w:lineRule="auto"/>
      <w:ind w:right="-1"/>
      <w:jc w:val="both"/>
    </w:pPr>
    <w:rPr>
      <w:rFonts w:ascii="Arial" w:eastAsia="Arial" w:hAnsi="Arial" w:cs="Arial"/>
      <w:b/>
      <w:bCs/>
      <w:sz w:val="22"/>
      <w:szCs w:val="22"/>
    </w:rPr>
  </w:style>
  <w:style w:type="paragraph" w:customStyle="1" w:styleId="Titolo10">
    <w:name w:val="Titolo1"/>
    <w:basedOn w:val="Standard"/>
    <w:next w:val="Textbody"/>
    <w:rsid w:val="0043274F"/>
    <w:pPr>
      <w:tabs>
        <w:tab w:val="left" w:pos="142"/>
        <w:tab w:val="left" w:pos="284"/>
        <w:tab w:val="left" w:pos="2302"/>
        <w:tab w:val="left" w:pos="3022"/>
        <w:tab w:val="left" w:pos="3742"/>
        <w:tab w:val="left" w:pos="4462"/>
        <w:tab w:val="left" w:pos="5182"/>
        <w:tab w:val="left" w:pos="5902"/>
        <w:tab w:val="left" w:pos="6622"/>
        <w:tab w:val="left" w:pos="7342"/>
        <w:tab w:val="left" w:pos="8062"/>
        <w:tab w:val="left" w:pos="8782"/>
        <w:tab w:val="left" w:pos="9502"/>
        <w:tab w:val="left" w:pos="10222"/>
        <w:tab w:val="left" w:pos="10942"/>
        <w:tab w:val="left" w:pos="11662"/>
        <w:tab w:val="left" w:pos="12382"/>
        <w:tab w:val="left" w:pos="13102"/>
        <w:tab w:val="left" w:pos="13822"/>
        <w:tab w:val="left" w:pos="14542"/>
        <w:tab w:val="left" w:pos="15262"/>
        <w:tab w:val="left" w:pos="15982"/>
        <w:tab w:val="left" w:pos="16702"/>
        <w:tab w:val="left" w:pos="17422"/>
        <w:tab w:val="left" w:pos="18142"/>
        <w:tab w:val="left" w:pos="18862"/>
        <w:tab w:val="left" w:pos="19582"/>
        <w:tab w:val="left" w:pos="20302"/>
        <w:tab w:val="left" w:pos="21022"/>
        <w:tab w:val="left" w:pos="21742"/>
        <w:tab w:val="left" w:pos="22462"/>
        <w:tab w:val="left" w:pos="23182"/>
        <w:tab w:val="left" w:pos="23902"/>
        <w:tab w:val="left" w:pos="24622"/>
        <w:tab w:val="left" w:pos="25342"/>
        <w:tab w:val="left" w:pos="26062"/>
        <w:tab w:val="left" w:pos="26782"/>
        <w:tab w:val="left" w:pos="27502"/>
        <w:tab w:val="left" w:pos="28222"/>
      </w:tabs>
      <w:spacing w:line="360" w:lineRule="auto"/>
      <w:ind w:left="142" w:right="-1"/>
      <w:jc w:val="center"/>
    </w:pPr>
    <w:rPr>
      <w:b/>
      <w:sz w:val="22"/>
      <w:szCs w:val="20"/>
    </w:rPr>
  </w:style>
  <w:style w:type="paragraph" w:styleId="NormaleWeb">
    <w:name w:val="Normal (Web)"/>
    <w:basedOn w:val="Standard"/>
    <w:rsid w:val="0043274F"/>
    <w:pPr>
      <w:spacing w:before="280" w:after="119"/>
    </w:pPr>
    <w:rPr>
      <w:rFonts w:ascii="Arial Unicode MS" w:eastAsia="Arial Unicode MS" w:hAnsi="Arial Unicode MS" w:cs="Arial Unicode MS"/>
    </w:rPr>
  </w:style>
  <w:style w:type="character" w:customStyle="1" w:styleId="BulletSymbols">
    <w:name w:val="Bullet Symbols"/>
    <w:rsid w:val="0043274F"/>
    <w:rPr>
      <w:rFonts w:ascii="OpenSymbol" w:eastAsia="OpenSymbol" w:hAnsi="OpenSymbol" w:cs="OpenSymbol"/>
      <w:b/>
      <w:bCs/>
      <w:i/>
      <w:iCs/>
    </w:rPr>
  </w:style>
  <w:style w:type="character" w:customStyle="1" w:styleId="NumberingSymbols">
    <w:name w:val="Numbering Symbols"/>
    <w:rsid w:val="0043274F"/>
  </w:style>
  <w:style w:type="character" w:customStyle="1" w:styleId="Internetlink">
    <w:name w:val="Internet link"/>
    <w:rsid w:val="0043274F"/>
    <w:rPr>
      <w:color w:val="000080"/>
      <w:u w:val="single"/>
    </w:rPr>
  </w:style>
  <w:style w:type="character" w:customStyle="1" w:styleId="VisitedInternetLink">
    <w:name w:val="Visited Internet Link"/>
    <w:rsid w:val="0043274F"/>
    <w:rPr>
      <w:color w:val="800000"/>
      <w:u w:val="single"/>
    </w:rPr>
  </w:style>
  <w:style w:type="character" w:customStyle="1" w:styleId="StrongEmphasis">
    <w:name w:val="Strong Emphasis"/>
    <w:rsid w:val="0043274F"/>
    <w:rPr>
      <w:b/>
      <w:bCs/>
    </w:rPr>
  </w:style>
  <w:style w:type="character" w:customStyle="1" w:styleId="WW8Num4z0">
    <w:name w:val="WW8Num4z0"/>
    <w:rsid w:val="0043274F"/>
    <w:rPr>
      <w:shd w:val="clear" w:color="auto" w:fill="00FF00"/>
    </w:rPr>
  </w:style>
  <w:style w:type="character" w:customStyle="1" w:styleId="WW8Num4z1">
    <w:name w:val="WW8Num4z1"/>
    <w:rsid w:val="0043274F"/>
  </w:style>
  <w:style w:type="character" w:customStyle="1" w:styleId="WW8Num4z2">
    <w:name w:val="WW8Num4z2"/>
    <w:rsid w:val="0043274F"/>
  </w:style>
  <w:style w:type="character" w:customStyle="1" w:styleId="WW8Num4z3">
    <w:name w:val="WW8Num4z3"/>
    <w:rsid w:val="0043274F"/>
  </w:style>
  <w:style w:type="character" w:customStyle="1" w:styleId="WW8Num4z4">
    <w:name w:val="WW8Num4z4"/>
    <w:rsid w:val="0043274F"/>
  </w:style>
  <w:style w:type="character" w:customStyle="1" w:styleId="WW8Num4z5">
    <w:name w:val="WW8Num4z5"/>
    <w:rsid w:val="0043274F"/>
  </w:style>
  <w:style w:type="character" w:customStyle="1" w:styleId="WW8Num4z6">
    <w:name w:val="WW8Num4z6"/>
    <w:rsid w:val="0043274F"/>
  </w:style>
  <w:style w:type="character" w:customStyle="1" w:styleId="WW8Num4z7">
    <w:name w:val="WW8Num4z7"/>
    <w:rsid w:val="0043274F"/>
  </w:style>
  <w:style w:type="character" w:customStyle="1" w:styleId="WW8Num4z8">
    <w:name w:val="WW8Num4z8"/>
    <w:rsid w:val="0043274F"/>
  </w:style>
  <w:style w:type="character" w:customStyle="1" w:styleId="TestofumettoCarattere">
    <w:name w:val="Testo fumetto Carattere"/>
    <w:basedOn w:val="Carpredefinitoparagrafo"/>
    <w:rsid w:val="0043274F"/>
    <w:rPr>
      <w:rFonts w:ascii="Tahoma" w:eastAsia="Tahoma" w:hAnsi="Tahoma" w:cs="Tahoma"/>
      <w:sz w:val="16"/>
      <w:szCs w:val="14"/>
    </w:rPr>
  </w:style>
  <w:style w:type="character" w:customStyle="1" w:styleId="WW8Num1z0">
    <w:name w:val="WW8Num1z0"/>
    <w:rsid w:val="0043274F"/>
    <w:rPr>
      <w:rFonts w:ascii="Symbol" w:eastAsia="Symbol" w:hAnsi="Symbol" w:cs="Symbol"/>
    </w:rPr>
  </w:style>
  <w:style w:type="character" w:customStyle="1" w:styleId="WW8Num1z1">
    <w:name w:val="WW8Num1z1"/>
    <w:rsid w:val="0043274F"/>
    <w:rPr>
      <w:rFonts w:ascii="Courier New" w:eastAsia="Courier New" w:hAnsi="Courier New" w:cs="Courier New"/>
    </w:rPr>
  </w:style>
  <w:style w:type="character" w:customStyle="1" w:styleId="WW8Num1z2">
    <w:name w:val="WW8Num1z2"/>
    <w:rsid w:val="0043274F"/>
    <w:rPr>
      <w:rFonts w:ascii="Wingdings" w:eastAsia="Wingdings" w:hAnsi="Wingdings" w:cs="Wingdings"/>
    </w:rPr>
  </w:style>
  <w:style w:type="character" w:customStyle="1" w:styleId="WW8Num16z0">
    <w:name w:val="WW8Num16z0"/>
    <w:rsid w:val="0043274F"/>
  </w:style>
  <w:style w:type="character" w:customStyle="1" w:styleId="WW8Num16z1">
    <w:name w:val="WW8Num16z1"/>
    <w:rsid w:val="0043274F"/>
    <w:rPr>
      <w:rFonts w:ascii="Courier New" w:eastAsia="Courier New" w:hAnsi="Courier New" w:cs="Courier New"/>
    </w:rPr>
  </w:style>
  <w:style w:type="character" w:customStyle="1" w:styleId="WW8Num16z2">
    <w:name w:val="WW8Num16z2"/>
    <w:rsid w:val="0043274F"/>
    <w:rPr>
      <w:rFonts w:ascii="Wingdings" w:eastAsia="Wingdings" w:hAnsi="Wingdings" w:cs="Wingdings"/>
    </w:rPr>
  </w:style>
  <w:style w:type="character" w:customStyle="1" w:styleId="WW8Num16z3">
    <w:name w:val="WW8Num16z3"/>
    <w:rsid w:val="0043274F"/>
    <w:rPr>
      <w:rFonts w:ascii="Symbol" w:eastAsia="Symbol" w:hAnsi="Symbol" w:cs="Symbol"/>
    </w:rPr>
  </w:style>
  <w:style w:type="character" w:customStyle="1" w:styleId="WW8Num3z0">
    <w:name w:val="WW8Num3z0"/>
    <w:rsid w:val="0043274F"/>
    <w:rPr>
      <w:rFonts w:ascii="Symbol" w:eastAsia="Symbol" w:hAnsi="Symbol" w:cs="Symbol"/>
    </w:rPr>
  </w:style>
  <w:style w:type="character" w:customStyle="1" w:styleId="WW8Num6z0">
    <w:name w:val="WW8Num6z0"/>
    <w:rsid w:val="0043274F"/>
    <w:rPr>
      <w:rFonts w:ascii="Symbol" w:eastAsia="Symbol" w:hAnsi="Symbol" w:cs="Symbol"/>
      <w:sz w:val="16"/>
    </w:rPr>
  </w:style>
  <w:style w:type="character" w:customStyle="1" w:styleId="WW8Num11z0">
    <w:name w:val="WW8Num11z0"/>
    <w:rsid w:val="0043274F"/>
    <w:rPr>
      <w:rFonts w:ascii="Symbol" w:eastAsia="Symbol" w:hAnsi="Symbol" w:cs="Symbol"/>
      <w:sz w:val="24"/>
      <w:szCs w:val="24"/>
    </w:rPr>
  </w:style>
  <w:style w:type="character" w:customStyle="1" w:styleId="WW8Num11z1">
    <w:name w:val="WW8Num11z1"/>
    <w:rsid w:val="0043274F"/>
    <w:rPr>
      <w:rFonts w:ascii="Symbol" w:eastAsia="Symbol" w:hAnsi="Symbol" w:cs="Symbol"/>
    </w:rPr>
  </w:style>
  <w:style w:type="character" w:customStyle="1" w:styleId="WW8Num11z2">
    <w:name w:val="WW8Num11z2"/>
    <w:rsid w:val="0043274F"/>
    <w:rPr>
      <w:rFonts w:ascii="Wingdings" w:eastAsia="Wingdings" w:hAnsi="Wingdings" w:cs="Wingdings"/>
    </w:rPr>
  </w:style>
  <w:style w:type="character" w:customStyle="1" w:styleId="WW8Num11z4">
    <w:name w:val="WW8Num11z4"/>
    <w:rsid w:val="0043274F"/>
    <w:rPr>
      <w:rFonts w:ascii="Courier New" w:eastAsia="Courier New" w:hAnsi="Courier New" w:cs="Courier New"/>
    </w:rPr>
  </w:style>
  <w:style w:type="character" w:customStyle="1" w:styleId="WW8Num10z0">
    <w:name w:val="WW8Num10z0"/>
    <w:rsid w:val="0043274F"/>
    <w:rPr>
      <w:rFonts w:ascii="Symbol" w:eastAsia="Symbol" w:hAnsi="Symbol" w:cs="Symbol"/>
    </w:rPr>
  </w:style>
  <w:style w:type="character" w:customStyle="1" w:styleId="WW8Num10z1">
    <w:name w:val="WW8Num10z1"/>
    <w:rsid w:val="0043274F"/>
    <w:rPr>
      <w:rFonts w:ascii="Times New Roman" w:eastAsia="Times New Roman" w:hAnsi="Times New Roman" w:cs="Times New Roman"/>
    </w:rPr>
  </w:style>
  <w:style w:type="character" w:customStyle="1" w:styleId="WW8Num10z2">
    <w:name w:val="WW8Num10z2"/>
    <w:rsid w:val="0043274F"/>
    <w:rPr>
      <w:rFonts w:ascii="Wingdings" w:eastAsia="Wingdings" w:hAnsi="Wingdings" w:cs="Wingdings"/>
    </w:rPr>
  </w:style>
  <w:style w:type="character" w:customStyle="1" w:styleId="WW8Num10z4">
    <w:name w:val="WW8Num10z4"/>
    <w:rsid w:val="0043274F"/>
    <w:rPr>
      <w:rFonts w:ascii="Courier New" w:eastAsia="Courier New" w:hAnsi="Courier New" w:cs="Courier New"/>
    </w:rPr>
  </w:style>
  <w:style w:type="character" w:customStyle="1" w:styleId="WW8Num25z0">
    <w:name w:val="WW8Num25z0"/>
    <w:rsid w:val="0043274F"/>
    <w:rPr>
      <w:rFonts w:ascii="Arial" w:eastAsia="Times New Roman" w:hAnsi="Arial" w:cs="Arial"/>
    </w:rPr>
  </w:style>
  <w:style w:type="character" w:customStyle="1" w:styleId="WW8Num25z1">
    <w:name w:val="WW8Num25z1"/>
    <w:rsid w:val="0043274F"/>
    <w:rPr>
      <w:rFonts w:ascii="Times New Roman" w:eastAsia="Times New Roman" w:hAnsi="Times New Roman" w:cs="Times New Roman"/>
    </w:rPr>
  </w:style>
  <w:style w:type="character" w:customStyle="1" w:styleId="WW8Num25z2">
    <w:name w:val="WW8Num25z2"/>
    <w:rsid w:val="0043274F"/>
  </w:style>
  <w:style w:type="character" w:customStyle="1" w:styleId="WW8Num25z3">
    <w:name w:val="WW8Num25z3"/>
    <w:rsid w:val="0043274F"/>
  </w:style>
  <w:style w:type="character" w:customStyle="1" w:styleId="WW8Num25z4">
    <w:name w:val="WW8Num25z4"/>
    <w:rsid w:val="0043274F"/>
  </w:style>
  <w:style w:type="character" w:customStyle="1" w:styleId="WW8Num25z5">
    <w:name w:val="WW8Num25z5"/>
    <w:rsid w:val="0043274F"/>
  </w:style>
  <w:style w:type="character" w:customStyle="1" w:styleId="WW8Num25z6">
    <w:name w:val="WW8Num25z6"/>
    <w:rsid w:val="0043274F"/>
  </w:style>
  <w:style w:type="character" w:customStyle="1" w:styleId="WW8Num25z7">
    <w:name w:val="WW8Num25z7"/>
    <w:rsid w:val="0043274F"/>
  </w:style>
  <w:style w:type="character" w:customStyle="1" w:styleId="WW8Num25z8">
    <w:name w:val="WW8Num25z8"/>
    <w:rsid w:val="0043274F"/>
  </w:style>
  <w:style w:type="character" w:customStyle="1" w:styleId="FootnoteSymbol">
    <w:name w:val="Footnote Symbol"/>
    <w:rsid w:val="0043274F"/>
  </w:style>
  <w:style w:type="character" w:customStyle="1" w:styleId="Footnoteanchor">
    <w:name w:val="Footnote anchor"/>
    <w:rsid w:val="0043274F"/>
    <w:rPr>
      <w:position w:val="0"/>
      <w:vertAlign w:val="superscript"/>
    </w:rPr>
  </w:style>
  <w:style w:type="character" w:styleId="Enfasicorsivo">
    <w:name w:val="Emphasis"/>
    <w:rsid w:val="0043274F"/>
    <w:rPr>
      <w:i/>
      <w:iCs/>
    </w:rPr>
  </w:style>
  <w:style w:type="paragraph" w:styleId="Paragrafoelenco">
    <w:name w:val="List Paragraph"/>
    <w:basedOn w:val="Normale"/>
    <w:qFormat/>
    <w:rsid w:val="0043274F"/>
    <w:pPr>
      <w:ind w:left="720"/>
      <w:contextualSpacing/>
    </w:pPr>
    <w:rPr>
      <w:szCs w:val="21"/>
    </w:rPr>
  </w:style>
  <w:style w:type="character" w:styleId="Rimandonotaapidipagina">
    <w:name w:val="footnote reference"/>
    <w:basedOn w:val="Carpredefinitoparagrafo"/>
    <w:rsid w:val="0043274F"/>
    <w:rPr>
      <w:position w:val="0"/>
      <w:vertAlign w:val="superscript"/>
    </w:rPr>
  </w:style>
  <w:style w:type="numbering" w:customStyle="1" w:styleId="WWNum1">
    <w:name w:val="WWNum1"/>
    <w:basedOn w:val="Nessunelenco"/>
    <w:rsid w:val="0043274F"/>
    <w:pPr>
      <w:numPr>
        <w:numId w:val="1"/>
      </w:numPr>
    </w:pPr>
  </w:style>
  <w:style w:type="numbering" w:customStyle="1" w:styleId="WWNum2">
    <w:name w:val="WWNum2"/>
    <w:basedOn w:val="Nessunelenco"/>
    <w:rsid w:val="0043274F"/>
    <w:pPr>
      <w:numPr>
        <w:numId w:val="2"/>
      </w:numPr>
    </w:pPr>
  </w:style>
  <w:style w:type="numbering" w:customStyle="1" w:styleId="WWNum3">
    <w:name w:val="WWNum3"/>
    <w:basedOn w:val="Nessunelenco"/>
    <w:rsid w:val="0043274F"/>
    <w:pPr>
      <w:numPr>
        <w:numId w:val="3"/>
      </w:numPr>
    </w:pPr>
  </w:style>
  <w:style w:type="numbering" w:customStyle="1" w:styleId="WWNum4">
    <w:name w:val="WWNum4"/>
    <w:basedOn w:val="Nessunelenco"/>
    <w:rsid w:val="0043274F"/>
    <w:pPr>
      <w:numPr>
        <w:numId w:val="4"/>
      </w:numPr>
    </w:pPr>
  </w:style>
  <w:style w:type="numbering" w:customStyle="1" w:styleId="WWNum5">
    <w:name w:val="WWNum5"/>
    <w:basedOn w:val="Nessunelenco"/>
    <w:rsid w:val="0043274F"/>
    <w:pPr>
      <w:numPr>
        <w:numId w:val="5"/>
      </w:numPr>
    </w:pPr>
  </w:style>
  <w:style w:type="numbering" w:customStyle="1" w:styleId="WWNum6">
    <w:name w:val="WWNum6"/>
    <w:basedOn w:val="Nessunelenco"/>
    <w:rsid w:val="0043274F"/>
    <w:pPr>
      <w:numPr>
        <w:numId w:val="6"/>
      </w:numPr>
    </w:pPr>
  </w:style>
  <w:style w:type="numbering" w:customStyle="1" w:styleId="WWNum7">
    <w:name w:val="WWNum7"/>
    <w:basedOn w:val="Nessunelenco"/>
    <w:rsid w:val="0043274F"/>
    <w:pPr>
      <w:numPr>
        <w:numId w:val="7"/>
      </w:numPr>
    </w:pPr>
  </w:style>
  <w:style w:type="numbering" w:customStyle="1" w:styleId="WWNum8">
    <w:name w:val="WWNum8"/>
    <w:basedOn w:val="Nessunelenco"/>
    <w:rsid w:val="0043274F"/>
    <w:pPr>
      <w:numPr>
        <w:numId w:val="8"/>
      </w:numPr>
    </w:pPr>
  </w:style>
  <w:style w:type="numbering" w:customStyle="1" w:styleId="WWNum9">
    <w:name w:val="WWNum9"/>
    <w:basedOn w:val="Nessunelenco"/>
    <w:rsid w:val="0043274F"/>
    <w:pPr>
      <w:numPr>
        <w:numId w:val="9"/>
      </w:numPr>
    </w:pPr>
  </w:style>
  <w:style w:type="numbering" w:customStyle="1" w:styleId="WWNum10">
    <w:name w:val="WWNum10"/>
    <w:basedOn w:val="Nessunelenco"/>
    <w:rsid w:val="0043274F"/>
    <w:pPr>
      <w:numPr>
        <w:numId w:val="10"/>
      </w:numPr>
    </w:pPr>
  </w:style>
  <w:style w:type="numbering" w:customStyle="1" w:styleId="WWNum11">
    <w:name w:val="WWNum11"/>
    <w:basedOn w:val="Nessunelenco"/>
    <w:rsid w:val="0043274F"/>
    <w:pPr>
      <w:numPr>
        <w:numId w:val="11"/>
      </w:numPr>
    </w:pPr>
  </w:style>
  <w:style w:type="numbering" w:customStyle="1" w:styleId="WWNum12">
    <w:name w:val="WWNum12"/>
    <w:basedOn w:val="Nessunelenco"/>
    <w:rsid w:val="0043274F"/>
    <w:pPr>
      <w:numPr>
        <w:numId w:val="12"/>
      </w:numPr>
    </w:pPr>
  </w:style>
  <w:style w:type="numbering" w:customStyle="1" w:styleId="WWNum13">
    <w:name w:val="WWNum13"/>
    <w:basedOn w:val="Nessunelenco"/>
    <w:rsid w:val="0043274F"/>
    <w:pPr>
      <w:numPr>
        <w:numId w:val="13"/>
      </w:numPr>
    </w:pPr>
  </w:style>
  <w:style w:type="numbering" w:customStyle="1" w:styleId="WWNum14">
    <w:name w:val="WWNum14"/>
    <w:basedOn w:val="Nessunelenco"/>
    <w:rsid w:val="0043274F"/>
    <w:pPr>
      <w:numPr>
        <w:numId w:val="14"/>
      </w:numPr>
    </w:pPr>
  </w:style>
  <w:style w:type="numbering" w:customStyle="1" w:styleId="WWNum15">
    <w:name w:val="WWNum15"/>
    <w:basedOn w:val="Nessunelenco"/>
    <w:rsid w:val="0043274F"/>
    <w:pPr>
      <w:numPr>
        <w:numId w:val="15"/>
      </w:numPr>
    </w:pPr>
  </w:style>
  <w:style w:type="numbering" w:customStyle="1" w:styleId="WWNum16">
    <w:name w:val="WWNum16"/>
    <w:basedOn w:val="Nessunelenco"/>
    <w:rsid w:val="0043274F"/>
    <w:pPr>
      <w:numPr>
        <w:numId w:val="16"/>
      </w:numPr>
    </w:pPr>
  </w:style>
  <w:style w:type="numbering" w:customStyle="1" w:styleId="WWNum17">
    <w:name w:val="WWNum17"/>
    <w:basedOn w:val="Nessunelenco"/>
    <w:rsid w:val="0043274F"/>
    <w:pPr>
      <w:numPr>
        <w:numId w:val="17"/>
      </w:numPr>
    </w:pPr>
  </w:style>
  <w:style w:type="numbering" w:customStyle="1" w:styleId="WWNum18">
    <w:name w:val="WWNum18"/>
    <w:basedOn w:val="Nessunelenco"/>
    <w:rsid w:val="0043274F"/>
    <w:pPr>
      <w:numPr>
        <w:numId w:val="18"/>
      </w:numPr>
    </w:pPr>
  </w:style>
  <w:style w:type="numbering" w:customStyle="1" w:styleId="WW8Num4">
    <w:name w:val="WW8Num4"/>
    <w:basedOn w:val="Nessunelenco"/>
    <w:rsid w:val="0043274F"/>
    <w:pPr>
      <w:numPr>
        <w:numId w:val="19"/>
      </w:numPr>
    </w:pPr>
  </w:style>
  <w:style w:type="numbering" w:customStyle="1" w:styleId="WW8Num1">
    <w:name w:val="WW8Num1"/>
    <w:basedOn w:val="Nessunelenco"/>
    <w:rsid w:val="0043274F"/>
    <w:pPr>
      <w:numPr>
        <w:numId w:val="20"/>
      </w:numPr>
    </w:pPr>
  </w:style>
  <w:style w:type="numbering" w:customStyle="1" w:styleId="WW8Num16">
    <w:name w:val="WW8Num16"/>
    <w:basedOn w:val="Nessunelenco"/>
    <w:rsid w:val="0043274F"/>
    <w:pPr>
      <w:numPr>
        <w:numId w:val="21"/>
      </w:numPr>
    </w:pPr>
  </w:style>
  <w:style w:type="numbering" w:customStyle="1" w:styleId="WW8Num3">
    <w:name w:val="WW8Num3"/>
    <w:basedOn w:val="Nessunelenco"/>
    <w:rsid w:val="0043274F"/>
    <w:pPr>
      <w:numPr>
        <w:numId w:val="22"/>
      </w:numPr>
    </w:pPr>
  </w:style>
  <w:style w:type="numbering" w:customStyle="1" w:styleId="WW8Num6">
    <w:name w:val="WW8Num6"/>
    <w:basedOn w:val="Nessunelenco"/>
    <w:rsid w:val="0043274F"/>
    <w:pPr>
      <w:numPr>
        <w:numId w:val="23"/>
      </w:numPr>
    </w:pPr>
  </w:style>
  <w:style w:type="numbering" w:customStyle="1" w:styleId="WW8Num11">
    <w:name w:val="WW8Num11"/>
    <w:basedOn w:val="Nessunelenco"/>
    <w:rsid w:val="0043274F"/>
    <w:pPr>
      <w:numPr>
        <w:numId w:val="24"/>
      </w:numPr>
    </w:pPr>
  </w:style>
  <w:style w:type="numbering" w:customStyle="1" w:styleId="WW8Num10">
    <w:name w:val="WW8Num10"/>
    <w:basedOn w:val="Nessunelenco"/>
    <w:rsid w:val="0043274F"/>
    <w:pPr>
      <w:numPr>
        <w:numId w:val="25"/>
      </w:numPr>
    </w:pPr>
  </w:style>
  <w:style w:type="numbering" w:customStyle="1" w:styleId="WW8Num25">
    <w:name w:val="WW8Num25"/>
    <w:basedOn w:val="Nessunelenco"/>
    <w:rsid w:val="0043274F"/>
    <w:pPr>
      <w:numPr>
        <w:numId w:val="26"/>
      </w:numPr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C48CB"/>
    <w:rPr>
      <w:sz w:val="20"/>
      <w:szCs w:val="18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C48CB"/>
    <w:rPr>
      <w:sz w:val="20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0E4DF2"/>
    <w:pPr>
      <w:tabs>
        <w:tab w:val="center" w:pos="4819"/>
        <w:tab w:val="right" w:pos="9638"/>
      </w:tabs>
    </w:pPr>
    <w:rPr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E4DF2"/>
    <w:rPr>
      <w:szCs w:val="21"/>
    </w:rPr>
  </w:style>
  <w:style w:type="paragraph" w:customStyle="1" w:styleId="TableParagraph">
    <w:name w:val="Table Paragraph"/>
    <w:basedOn w:val="Normale"/>
    <w:uiPriority w:val="1"/>
    <w:qFormat/>
    <w:rsid w:val="009F360D"/>
    <w:pPr>
      <w:suppressAutoHyphens w:val="0"/>
      <w:autoSpaceDE w:val="0"/>
      <w:textAlignment w:val="auto"/>
    </w:pPr>
    <w:rPr>
      <w:rFonts w:eastAsia="Times New Roman" w:cs="Times New Roman"/>
      <w:kern w:val="0"/>
      <w:sz w:val="22"/>
      <w:szCs w:val="22"/>
      <w:lang w:eastAsia="en-US" w:bidi="ar-SA"/>
    </w:rPr>
  </w:style>
  <w:style w:type="table" w:customStyle="1" w:styleId="TableNormal">
    <w:name w:val="Table Normal"/>
    <w:uiPriority w:val="2"/>
    <w:semiHidden/>
    <w:unhideWhenUsed/>
    <w:qFormat/>
    <w:rsid w:val="00410CE4"/>
    <w:pPr>
      <w:autoSpaceDE w:val="0"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12</Pages>
  <Words>1438</Words>
  <Characters>8197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</dc:creator>
  <cp:lastModifiedBy>elena.bonazzi</cp:lastModifiedBy>
  <cp:revision>33</cp:revision>
  <dcterms:created xsi:type="dcterms:W3CDTF">2023-06-07T14:09:00Z</dcterms:created>
  <dcterms:modified xsi:type="dcterms:W3CDTF">2024-08-22T12:32:00Z</dcterms:modified>
</cp:coreProperties>
</file>